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2" w:rsidRPr="00367095" w:rsidRDefault="00213DC1" w:rsidP="00213DC1">
      <w:pPr>
        <w:jc w:val="center"/>
        <w:rPr>
          <w:rFonts w:ascii="Rockwell" w:hAnsi="Rockwell"/>
          <w:b/>
          <w:sz w:val="28"/>
        </w:rPr>
      </w:pPr>
      <w:r w:rsidRPr="00367095">
        <w:rPr>
          <w:rFonts w:ascii="Rockwell" w:hAnsi="Rockwell"/>
          <w:b/>
          <w:noProof/>
          <w:sz w:val="28"/>
        </w:rPr>
        <w:t>Who’s Who at the Crime Scene?</w:t>
      </w:r>
      <w:r w:rsidRPr="00367095">
        <w:rPr>
          <w:rFonts w:ascii="Rockwell" w:hAnsi="Rockwell"/>
          <w:b/>
          <w:sz w:val="28"/>
        </w:rPr>
        <w:t xml:space="preserve"> </w:t>
      </w:r>
    </w:p>
    <w:p w:rsidR="00367095" w:rsidRDefault="00367095" w:rsidP="004D5D3A">
      <w:pPr>
        <w:jc w:val="both"/>
        <w:rPr>
          <w:rFonts w:ascii="Rockwell" w:hAnsi="Rockwell"/>
        </w:rPr>
      </w:pPr>
      <w:r>
        <w:rPr>
          <w:rFonts w:ascii="Rockwell" w:hAnsi="Rockwell"/>
          <w:b/>
        </w:rPr>
        <w:t>Directions:</w:t>
      </w:r>
      <w:r>
        <w:rPr>
          <w:rFonts w:ascii="Rockwell" w:hAnsi="Rockwell"/>
        </w:rPr>
        <w:t xml:space="preserve">  In your Round 2 Group, share the information about the role of the individual you looked in to.  Based on what the other group members say, fill in the rest of the graphic organizer. </w:t>
      </w:r>
    </w:p>
    <w:p w:rsidR="00367095" w:rsidRDefault="00905FE9" w:rsidP="00367095">
      <w:pPr>
        <w:rPr>
          <w:rFonts w:ascii="Rockwell" w:hAnsi="Rockwell"/>
        </w:rPr>
      </w:pP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DF752" wp14:editId="6A661014">
                <wp:simplePos x="0" y="0"/>
                <wp:positionH relativeFrom="margin">
                  <wp:posOffset>3708400</wp:posOffset>
                </wp:positionH>
                <wp:positionV relativeFrom="paragraph">
                  <wp:posOffset>1440815</wp:posOffset>
                </wp:positionV>
                <wp:extent cx="2628900" cy="2305050"/>
                <wp:effectExtent l="19050" t="0" r="38100" b="1905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E0B3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292pt;margin-top:113.45pt;width:207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" adj="4735" filled="f" strokecolor="black [3200]" strokeweight="1pt">
                <w10:wrap anchorx="margin"/>
              </v:shape>
            </w:pict>
          </mc:Fallback>
        </mc:AlternateContent>
      </w: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3C2E1" wp14:editId="21D815FF">
                <wp:simplePos x="0" y="0"/>
                <wp:positionH relativeFrom="margin">
                  <wp:posOffset>3708400</wp:posOffset>
                </wp:positionH>
                <wp:positionV relativeFrom="paragraph">
                  <wp:posOffset>3765550</wp:posOffset>
                </wp:positionV>
                <wp:extent cx="2628900" cy="2305050"/>
                <wp:effectExtent l="19050" t="0" r="38100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DC32" id="Hexagon 4" o:spid="_x0000_s1026" type="#_x0000_t9" style="position:absolute;margin-left:292pt;margin-top:296.5pt;width:207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" adj="4735" filled="f" strokecolor="black [3200]" strokeweight="1pt">
                <w10:wrap anchorx="margin"/>
              </v:shape>
            </w:pict>
          </mc:Fallback>
        </mc:AlternateContent>
      </w: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08C75" wp14:editId="50A966E1">
                <wp:simplePos x="0" y="0"/>
                <wp:positionH relativeFrom="margin">
                  <wp:posOffset>-438150</wp:posOffset>
                </wp:positionH>
                <wp:positionV relativeFrom="paragraph">
                  <wp:posOffset>3764915</wp:posOffset>
                </wp:positionV>
                <wp:extent cx="2628900" cy="2305050"/>
                <wp:effectExtent l="19050" t="0" r="38100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B126" id="Hexagon 6" o:spid="_x0000_s1026" type="#_x0000_t9" style="position:absolute;margin-left:-34.5pt;margin-top:296.45pt;width:207pt;height:18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" adj="4735" filled="f" strokecolor="black [3200]" strokeweight="1pt">
                <w10:wrap anchorx="margin"/>
              </v:shape>
            </w:pict>
          </mc:Fallback>
        </mc:AlternateContent>
      </w: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B9029" wp14:editId="6F163E19">
                <wp:simplePos x="0" y="0"/>
                <wp:positionH relativeFrom="margin">
                  <wp:posOffset>-438150</wp:posOffset>
                </wp:positionH>
                <wp:positionV relativeFrom="paragraph">
                  <wp:posOffset>1440815</wp:posOffset>
                </wp:positionV>
                <wp:extent cx="2628900" cy="2305050"/>
                <wp:effectExtent l="19050" t="0" r="38100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0EDE" id="Hexagon 5" o:spid="_x0000_s1026" type="#_x0000_t9" style="position:absolute;margin-left:-34.5pt;margin-top:113.45pt;width:207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" adj="4735" filled="f" strokecolor="black [3200]" strokeweight="1pt">
                <w10:wrap anchorx="margin"/>
              </v:shape>
            </w:pict>
          </mc:Fallback>
        </mc:AlternateContent>
      </w: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49E03" wp14:editId="3C1EB241">
                <wp:simplePos x="0" y="0"/>
                <wp:positionH relativeFrom="margin">
                  <wp:posOffset>1628775</wp:posOffset>
                </wp:positionH>
                <wp:positionV relativeFrom="paragraph">
                  <wp:posOffset>278765</wp:posOffset>
                </wp:positionV>
                <wp:extent cx="2628900" cy="2305050"/>
                <wp:effectExtent l="19050" t="0" r="38100" b="1905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83" w:rsidRPr="00960283" w:rsidRDefault="00960283" w:rsidP="00960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9E03" id="Hexagon 2" o:spid="_x0000_s1026" type="#_x0000_t9" style="position:absolute;margin-left:128.25pt;margin-top:21.95pt;width:207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" adj="4735" filled="f" strokecolor="black [3200]" strokeweight="1pt">
                <v:textbox>
                  <w:txbxContent>
                    <w:p w:rsidR="00960283" w:rsidRPr="00960283" w:rsidRDefault="00960283" w:rsidP="009602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9474D" wp14:editId="792106B9">
                <wp:simplePos x="0" y="0"/>
                <wp:positionH relativeFrom="margin">
                  <wp:posOffset>1638300</wp:posOffset>
                </wp:positionH>
                <wp:positionV relativeFrom="paragraph">
                  <wp:posOffset>4926965</wp:posOffset>
                </wp:positionV>
                <wp:extent cx="2628900" cy="2305050"/>
                <wp:effectExtent l="19050" t="0" r="38100" b="1905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CC98" id="Hexagon 1" o:spid="_x0000_s1026" type="#_x0000_t9" style="position:absolute;margin-left:129pt;margin-top:387.95pt;width:207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" adj="4735" filled="f" strokecolor="black [3200]" strokeweight="1pt">
                <w10:wrap anchorx="margin"/>
              </v:shape>
            </w:pict>
          </mc:Fallback>
        </mc:AlternateContent>
      </w:r>
    </w:p>
    <w:p w:rsidR="00367095" w:rsidRDefault="00905FE9" w:rsidP="00367095">
      <w:pPr>
        <w:rPr>
          <w:rFonts w:ascii="Rockwell" w:hAnsi="Rockwell"/>
        </w:rPr>
      </w:pP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30BD86E" wp14:editId="787A9E4B">
                <wp:simplePos x="0" y="0"/>
                <wp:positionH relativeFrom="margin">
                  <wp:posOffset>1939290</wp:posOffset>
                </wp:positionH>
                <wp:positionV relativeFrom="paragraph">
                  <wp:posOffset>106231</wp:posOffset>
                </wp:positionV>
                <wp:extent cx="2045970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 w:rsidRPr="00960283">
                              <w:rPr>
                                <w:rFonts w:ascii="Rockwell" w:hAnsi="Rockwell"/>
                              </w:rPr>
                              <w:t>Police Officers</w:t>
                            </w:r>
                          </w:p>
                          <w:p w:rsidR="00960283" w:rsidRP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BD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2.7pt;margin-top:8.35pt;width:161.1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nEIw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" stroked="f">
                <v:textbox style="mso-fit-shape-to-text:t">
                  <w:txbxContent>
                    <w:p w:rsid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 w:rsidRPr="00960283">
                        <w:rPr>
                          <w:rFonts w:ascii="Rockwell" w:hAnsi="Rockwell"/>
                        </w:rPr>
                        <w:t>Police Officers</w:t>
                      </w:r>
                    </w:p>
                    <w:p w:rsidR="00960283" w:rsidRP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905FE9" w:rsidP="00367095">
      <w:pPr>
        <w:rPr>
          <w:rFonts w:ascii="Rockwell" w:hAnsi="Rockwell"/>
        </w:rPr>
      </w:pP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3179524" wp14:editId="0AC1543B">
                <wp:simplePos x="0" y="0"/>
                <wp:positionH relativeFrom="margin">
                  <wp:posOffset>-141683</wp:posOffset>
                </wp:positionH>
                <wp:positionV relativeFrom="paragraph">
                  <wp:posOffset>135364</wp:posOffset>
                </wp:positionV>
                <wp:extent cx="2045970" cy="1404620"/>
                <wp:effectExtent l="0" t="0" r="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Detectives</w:t>
                            </w:r>
                          </w:p>
                          <w:p w:rsidR="00960283" w:rsidRP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79524" id="_x0000_s1028" type="#_x0000_t202" style="position:absolute;margin-left:-11.15pt;margin-top:10.65pt;width:161.1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" stroked="f">
                <v:textbox style="mso-fit-shape-to-text:t">
                  <w:txbxContent>
                    <w:p w:rsid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Detectives</w:t>
                      </w:r>
                    </w:p>
                    <w:p w:rsidR="00960283" w:rsidRP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5C92038" wp14:editId="7FE5D470">
                <wp:simplePos x="0" y="0"/>
                <wp:positionH relativeFrom="margin">
                  <wp:posOffset>4004605</wp:posOffset>
                </wp:positionH>
                <wp:positionV relativeFrom="paragraph">
                  <wp:posOffset>165100</wp:posOffset>
                </wp:positionV>
                <wp:extent cx="2045970" cy="1404620"/>
                <wp:effectExtent l="0" t="0" r="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CSI Unit</w:t>
                            </w:r>
                          </w:p>
                          <w:p w:rsidR="00960283" w:rsidRP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92038" id="_x0000_s1029" type="#_x0000_t202" style="position:absolute;margin-left:315.3pt;margin-top:13pt;width:161.1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" stroked="f">
                <v:textbox style="mso-fit-shape-to-text:t">
                  <w:txbxContent>
                    <w:p w:rsid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CSI Unit</w:t>
                      </w:r>
                    </w:p>
                    <w:p w:rsidR="00960283" w:rsidRP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905FE9" w:rsidP="00367095">
      <w:pPr>
        <w:rPr>
          <w:rFonts w:ascii="Rockwell" w:hAnsi="Rockwell"/>
        </w:rPr>
      </w:pP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C62B" wp14:editId="3ADB2382">
                <wp:simplePos x="0" y="0"/>
                <wp:positionH relativeFrom="margin">
                  <wp:posOffset>1635125</wp:posOffset>
                </wp:positionH>
                <wp:positionV relativeFrom="paragraph">
                  <wp:posOffset>91782</wp:posOffset>
                </wp:positionV>
                <wp:extent cx="2628900" cy="2305050"/>
                <wp:effectExtent l="19050" t="0" r="38100" b="19050"/>
                <wp:wrapNone/>
                <wp:docPr id="46" name="Hex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050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0D3C" id="Hexagon 46" o:spid="_x0000_s1026" type="#_x0000_t9" style="position:absolute;margin-left:128.75pt;margin-top:7.25pt;width:207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" adj="4735" filled="f" strokecolor="black [3200]" strokeweight="1pt">
                <w10:wrap anchorx="margin"/>
              </v:shape>
            </w:pict>
          </mc:Fallback>
        </mc:AlternateContent>
      </w:r>
    </w:p>
    <w:p w:rsidR="00367095" w:rsidRDefault="00367095" w:rsidP="00367095">
      <w:pPr>
        <w:rPr>
          <w:rFonts w:ascii="Rockwell" w:hAnsi="Rockwell"/>
        </w:rPr>
      </w:pPr>
    </w:p>
    <w:p w:rsidR="00367095" w:rsidRDefault="00905FE9" w:rsidP="00367095">
      <w:pPr>
        <w:rPr>
          <w:rFonts w:ascii="Rockwell" w:hAnsi="Rockwell"/>
        </w:rPr>
      </w:pP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FAC3BA8" wp14:editId="0D799784">
                <wp:simplePos x="0" y="0"/>
                <wp:positionH relativeFrom="margin">
                  <wp:align>center</wp:align>
                </wp:positionH>
                <wp:positionV relativeFrom="paragraph">
                  <wp:posOffset>52085</wp:posOffset>
                </wp:positionV>
                <wp:extent cx="2045970" cy="1546789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546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83" w:rsidRPr="00960283" w:rsidRDefault="00367095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Many people are involved in activities that relate to a crime scene.  Each person plays a very important and specific role to collect/analyze evidence, catch and try the perpetrator.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3BA8" id="_x0000_s1030" type="#_x0000_t202" style="position:absolute;margin-left:0;margin-top:4.1pt;width:161.1pt;height:121.8pt;z-index:-251630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" stroked="f">
                <v:textbox>
                  <w:txbxContent>
                    <w:p w:rsidR="00960283" w:rsidRPr="00960283" w:rsidRDefault="00367095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Many people are involved in activities that relate to a crime scene.  Each person plays a very important and specific role to collect/analyze evidence, catch and try the perpetrator.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095" w:rsidRDefault="00367095" w:rsidP="00367095">
      <w:pPr>
        <w:rPr>
          <w:rFonts w:ascii="Rockwell" w:hAnsi="Rockwell"/>
        </w:rPr>
      </w:pPr>
    </w:p>
    <w:p w:rsidR="00367095" w:rsidRDefault="00905FE9" w:rsidP="00367095">
      <w:pPr>
        <w:rPr>
          <w:rFonts w:ascii="Rockwell" w:hAnsi="Rockwell"/>
        </w:rPr>
      </w:pP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0884F7A" wp14:editId="785DCF50">
                <wp:simplePos x="0" y="0"/>
                <wp:positionH relativeFrom="margin">
                  <wp:posOffset>-152214</wp:posOffset>
                </wp:positionH>
                <wp:positionV relativeFrom="paragraph">
                  <wp:posOffset>250639</wp:posOffset>
                </wp:positionV>
                <wp:extent cx="2045970" cy="1404620"/>
                <wp:effectExtent l="0" t="0" r="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Specialists</w:t>
                            </w:r>
                          </w:p>
                          <w:p w:rsidR="00960283" w:rsidRP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84F7A" id="_x0000_s1031" type="#_x0000_t202" style="position:absolute;margin-left:-12pt;margin-top:19.75pt;width:161.1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" stroked="f">
                <v:textbox style="mso-fit-shape-to-text:t">
                  <w:txbxContent>
                    <w:p w:rsid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Specialists</w:t>
                      </w:r>
                    </w:p>
                    <w:p w:rsidR="00960283" w:rsidRP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BE22D0E" wp14:editId="1EE73885">
                <wp:simplePos x="0" y="0"/>
                <wp:positionH relativeFrom="margin">
                  <wp:posOffset>4018017</wp:posOffset>
                </wp:positionH>
                <wp:positionV relativeFrom="paragraph">
                  <wp:posOffset>153360</wp:posOffset>
                </wp:positionV>
                <wp:extent cx="2045970" cy="1404620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District Attorney</w:t>
                            </w:r>
                          </w:p>
                          <w:p w:rsidR="00960283" w:rsidRP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22D0E" id="_x0000_s1032" type="#_x0000_t202" style="position:absolute;margin-left:316.4pt;margin-top:12.1pt;width:161.1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" stroked="f">
                <v:textbox style="mso-fit-shape-to-text:t">
                  <w:txbxContent>
                    <w:p w:rsid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District Attorney</w:t>
                      </w:r>
                    </w:p>
                    <w:p w:rsidR="00960283" w:rsidRP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905FE9" w:rsidP="00367095">
      <w:pPr>
        <w:rPr>
          <w:rFonts w:ascii="Rockwell" w:hAnsi="Rockwell"/>
        </w:rPr>
      </w:pPr>
      <w:r w:rsidRPr="00367095">
        <w:rPr>
          <w:rFonts w:ascii="Rockwell" w:hAnsi="Rockwel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63C9A62" wp14:editId="3DFB97C4">
                <wp:simplePos x="0" y="0"/>
                <wp:positionH relativeFrom="margin">
                  <wp:posOffset>1933947</wp:posOffset>
                </wp:positionH>
                <wp:positionV relativeFrom="paragraph">
                  <wp:posOffset>266174</wp:posOffset>
                </wp:positionV>
                <wp:extent cx="2045970" cy="1404620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Medical Examiner</w:t>
                            </w:r>
                          </w:p>
                          <w:p w:rsidR="00960283" w:rsidRPr="00960283" w:rsidRDefault="00960283" w:rsidP="0096028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C9A62" id="_x0000_s1033" type="#_x0000_t202" style="position:absolute;margin-left:152.3pt;margin-top:20.95pt;width:161.1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" stroked="f">
                <v:textbox style="mso-fit-shape-to-text:t">
                  <w:txbxContent>
                    <w:p w:rsid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Medical Examiner</w:t>
                      </w:r>
                    </w:p>
                    <w:p w:rsidR="00960283" w:rsidRPr="00960283" w:rsidRDefault="00960283" w:rsidP="00960283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Default="00367095" w:rsidP="00367095">
      <w:pPr>
        <w:rPr>
          <w:rFonts w:ascii="Rockwell" w:hAnsi="Rockwell"/>
        </w:rPr>
      </w:pPr>
    </w:p>
    <w:p w:rsidR="00367095" w:rsidRPr="00367095" w:rsidRDefault="00367095" w:rsidP="00367095">
      <w:pPr>
        <w:jc w:val="center"/>
        <w:rPr>
          <w:rFonts w:ascii="Rockwell" w:hAnsi="Rockwell"/>
          <w:b/>
          <w:sz w:val="28"/>
        </w:rPr>
      </w:pPr>
      <w:bookmarkStart w:id="0" w:name="_GoBack"/>
      <w:r w:rsidRPr="00367095">
        <w:rPr>
          <w:rFonts w:ascii="Rockwell" w:hAnsi="Rockwell"/>
          <w:b/>
          <w:noProof/>
          <w:sz w:val="28"/>
        </w:rPr>
        <w:lastRenderedPageBreak/>
        <w:t>Who’s Who at the Crime Scene?</w:t>
      </w:r>
      <w:r w:rsidRPr="00367095">
        <w:rPr>
          <w:rFonts w:ascii="Rockwell" w:hAnsi="Rockwell"/>
          <w:b/>
          <w:sz w:val="28"/>
        </w:rPr>
        <w:t xml:space="preserve"> </w:t>
      </w:r>
    </w:p>
    <w:bookmarkEnd w:id="0"/>
    <w:p w:rsidR="00367095" w:rsidRDefault="00367095" w:rsidP="004D5D3A">
      <w:pPr>
        <w:jc w:val="both"/>
        <w:rPr>
          <w:rFonts w:ascii="Rockwell" w:hAnsi="Rockwell"/>
        </w:rPr>
      </w:pPr>
      <w:r>
        <w:rPr>
          <w:rFonts w:ascii="Rockwell" w:hAnsi="Rockwell"/>
          <w:b/>
        </w:rPr>
        <w:t>Directions:</w:t>
      </w:r>
      <w:r>
        <w:rPr>
          <w:rFonts w:ascii="Rockwell" w:hAnsi="Rockwell"/>
        </w:rPr>
        <w:t xml:space="preserve">  In your </w:t>
      </w:r>
      <w:r>
        <w:rPr>
          <w:rFonts w:ascii="Rockwell" w:hAnsi="Rockwell"/>
        </w:rPr>
        <w:t>Round 1 Group, work together to look through all information provided.  You are looking into one specific person who plays a very important and specific role in crime scene investigations.</w:t>
      </w:r>
      <w:r w:rsidR="00905FE9">
        <w:rPr>
          <w:rFonts w:ascii="Rockwell" w:hAnsi="Rockwell"/>
        </w:rPr>
        <w:t xml:space="preserve">  You will become the “Expert.”</w:t>
      </w:r>
      <w:r>
        <w:rPr>
          <w:rFonts w:ascii="Rockwell" w:hAnsi="Rockwell"/>
        </w:rPr>
        <w:t xml:space="preserve">  Use the spac</w:t>
      </w:r>
      <w:r w:rsidR="00905FE9">
        <w:rPr>
          <w:rFonts w:ascii="Rockwell" w:hAnsi="Rockwell"/>
        </w:rPr>
        <w:t>e provided below to take notes.  Once the time is called, we will switch groups, so that there is at least one expert from each Round 1 group.</w:t>
      </w:r>
    </w:p>
    <w:p w:rsidR="00905FE9" w:rsidRDefault="00905FE9" w:rsidP="00367095">
      <w:pPr>
        <w:rPr>
          <w:rFonts w:ascii="Rockwell" w:hAnsi="Rockwell"/>
        </w:rPr>
      </w:pPr>
    </w:p>
    <w:p w:rsidR="00905FE9" w:rsidRDefault="004D5D3A" w:rsidP="00905FE9">
      <w:pPr>
        <w:jc w:val="center"/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284346</wp:posOffset>
                </wp:positionV>
                <wp:extent cx="5931568" cy="6328611"/>
                <wp:effectExtent l="0" t="0" r="12065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568" cy="63286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28087" id="Rectangle 29" o:spid="_x0000_s1026" style="position:absolute;margin-left:415.85pt;margin-top:22.4pt;width:467.05pt;height:498.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905FE9">
        <w:rPr>
          <w:rFonts w:ascii="Rockwell" w:hAnsi="Rockwell"/>
        </w:rPr>
        <w:t>Role: ___________________________________________</w:t>
      </w:r>
    </w:p>
    <w:p w:rsidR="00367095" w:rsidRPr="00367095" w:rsidRDefault="00367095" w:rsidP="00367095">
      <w:pPr>
        <w:rPr>
          <w:rFonts w:ascii="Rockwell" w:hAnsi="Rockwell"/>
        </w:rPr>
      </w:pPr>
    </w:p>
    <w:sectPr w:rsidR="00367095" w:rsidRPr="003670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03" w:rsidRDefault="00477203" w:rsidP="00213DC1">
      <w:pPr>
        <w:spacing w:after="0" w:line="240" w:lineRule="auto"/>
      </w:pPr>
      <w:r>
        <w:separator/>
      </w:r>
    </w:p>
  </w:endnote>
  <w:endnote w:type="continuationSeparator" w:id="0">
    <w:p w:rsidR="00477203" w:rsidRDefault="00477203" w:rsidP="0021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03" w:rsidRDefault="00477203" w:rsidP="00213DC1">
      <w:pPr>
        <w:spacing w:after="0" w:line="240" w:lineRule="auto"/>
      </w:pPr>
      <w:r>
        <w:separator/>
      </w:r>
    </w:p>
  </w:footnote>
  <w:footnote w:type="continuationSeparator" w:id="0">
    <w:p w:rsidR="00477203" w:rsidRDefault="00477203" w:rsidP="0021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C1" w:rsidRPr="00213DC1" w:rsidRDefault="00213DC1">
    <w:pPr>
      <w:pStyle w:val="Header"/>
      <w:rPr>
        <w:rFonts w:ascii="Rockwell" w:hAnsi="Rockwell"/>
      </w:rPr>
    </w:pPr>
    <w:r>
      <w:rPr>
        <w:rFonts w:ascii="Rockwell" w:hAnsi="Rockwell"/>
      </w:rPr>
      <w:t>Name: ___________________________________________ Per: ____________ 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1"/>
    <w:rsid w:val="00213DC1"/>
    <w:rsid w:val="00367095"/>
    <w:rsid w:val="00397848"/>
    <w:rsid w:val="00477203"/>
    <w:rsid w:val="004D5D3A"/>
    <w:rsid w:val="007A1E56"/>
    <w:rsid w:val="00905FE9"/>
    <w:rsid w:val="009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4246"/>
  <w15:chartTrackingRefBased/>
  <w15:docId w15:val="{8CD4BB01-84BC-49D5-9809-022FE3B6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C1"/>
  </w:style>
  <w:style w:type="paragraph" w:styleId="Footer">
    <w:name w:val="footer"/>
    <w:basedOn w:val="Normal"/>
    <w:link w:val="FooterChar"/>
    <w:uiPriority w:val="99"/>
    <w:unhideWhenUsed/>
    <w:rsid w:val="0021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1</cp:revision>
  <dcterms:created xsi:type="dcterms:W3CDTF">2017-09-17T20:51:00Z</dcterms:created>
  <dcterms:modified xsi:type="dcterms:W3CDTF">2017-09-17T21:40:00Z</dcterms:modified>
</cp:coreProperties>
</file>