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F2" w:rsidRPr="00AF680F" w:rsidRDefault="00F72C18" w:rsidP="00AF680F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Naming &amp; Drawing Hydrocarbons</w:t>
      </w:r>
    </w:p>
    <w:tbl>
      <w:tblPr>
        <w:tblStyle w:val="TableGrid"/>
        <w:tblW w:w="10900" w:type="dxa"/>
        <w:tblLook w:val="06A0" w:firstRow="1" w:lastRow="0" w:firstColumn="1" w:lastColumn="0" w:noHBand="1" w:noVBand="1"/>
      </w:tblPr>
      <w:tblGrid>
        <w:gridCol w:w="3632"/>
        <w:gridCol w:w="3634"/>
        <w:gridCol w:w="3634"/>
      </w:tblGrid>
      <w:tr w:rsidR="00AF680F" w:rsidTr="00AF680F">
        <w:trPr>
          <w:trHeight w:val="377"/>
        </w:trPr>
        <w:tc>
          <w:tcPr>
            <w:tcW w:w="10900" w:type="dxa"/>
            <w:gridSpan w:val="3"/>
          </w:tcPr>
          <w:p w:rsidR="00AF680F" w:rsidRPr="00607F79" w:rsidRDefault="00AF680F" w:rsidP="00F72C18">
            <w:pPr>
              <w:rPr>
                <w:rFonts w:ascii="Rockwell" w:hAnsi="Rockwell"/>
                <w:sz w:val="22"/>
              </w:rPr>
            </w:pPr>
            <w:r w:rsidRPr="00865DD9">
              <w:rPr>
                <w:rFonts w:ascii="Rockwell" w:hAnsi="Rockwell"/>
                <w:b/>
                <w:sz w:val="22"/>
              </w:rPr>
              <w:t>YOYO</w:t>
            </w:r>
            <w:r>
              <w:rPr>
                <w:rFonts w:ascii="Rockwell" w:hAnsi="Rockwell"/>
                <w:sz w:val="22"/>
              </w:rPr>
              <w:t>: Answer the following questions.</w:t>
            </w:r>
          </w:p>
        </w:tc>
      </w:tr>
      <w:tr w:rsidR="00607F79" w:rsidTr="00865DD9">
        <w:trPr>
          <w:trHeight w:val="1835"/>
        </w:trPr>
        <w:tc>
          <w:tcPr>
            <w:tcW w:w="3632" w:type="dxa"/>
          </w:tcPr>
          <w:p w:rsidR="00607F79" w:rsidRPr="00607F79" w:rsidRDefault="00607F79" w:rsidP="00607F79">
            <w:p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Which compound is a saturated hydrocarbon?</w:t>
            </w:r>
          </w:p>
          <w:p w:rsidR="00607F79" w:rsidRPr="00607F79" w:rsidRDefault="00607F79" w:rsidP="00607F79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CH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2</w:t>
            </w:r>
            <w:r w:rsidRPr="00607F79">
              <w:rPr>
                <w:rFonts w:ascii="Rockwell" w:hAnsi="Rockwell"/>
                <w:sz w:val="22"/>
                <w:szCs w:val="22"/>
              </w:rPr>
              <w:t>CH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2</w:t>
            </w:r>
          </w:p>
          <w:p w:rsidR="00607F79" w:rsidRPr="00607F79" w:rsidRDefault="00607F79" w:rsidP="00607F79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CH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3</w:t>
            </w:r>
            <w:r w:rsidRPr="00607F79">
              <w:rPr>
                <w:rFonts w:ascii="Rockwell" w:hAnsi="Rockwell"/>
                <w:sz w:val="22"/>
                <w:szCs w:val="22"/>
              </w:rPr>
              <w:t>CH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3</w:t>
            </w:r>
          </w:p>
          <w:p w:rsidR="00607F79" w:rsidRPr="00607F79" w:rsidRDefault="00607F79" w:rsidP="00607F79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CH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3</w:t>
            </w:r>
            <w:r w:rsidRPr="00607F79">
              <w:rPr>
                <w:rFonts w:ascii="Rockwell" w:hAnsi="Rockwell"/>
                <w:sz w:val="22"/>
                <w:szCs w:val="22"/>
              </w:rPr>
              <w:t>CHO</w:t>
            </w:r>
          </w:p>
          <w:p w:rsidR="00865DD9" w:rsidRPr="00865DD9" w:rsidRDefault="00607F79" w:rsidP="00865DD9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CH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3</w:t>
            </w:r>
            <w:r w:rsidRPr="00607F79">
              <w:rPr>
                <w:rFonts w:ascii="Rockwell" w:hAnsi="Rockwell"/>
                <w:sz w:val="22"/>
                <w:szCs w:val="22"/>
              </w:rPr>
              <w:t>CH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2</w:t>
            </w:r>
            <w:r w:rsidRPr="00607F79">
              <w:rPr>
                <w:rFonts w:ascii="Rockwell" w:hAnsi="Rockwell"/>
                <w:sz w:val="22"/>
                <w:szCs w:val="22"/>
              </w:rPr>
              <w:t>OH</w:t>
            </w:r>
          </w:p>
          <w:p w:rsidR="00865DD9" w:rsidRPr="00865DD9" w:rsidRDefault="00865DD9" w:rsidP="00865DD9">
            <w:pPr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634" w:type="dxa"/>
          </w:tcPr>
          <w:p w:rsidR="00607F79" w:rsidRPr="00607F79" w:rsidRDefault="00607F79" w:rsidP="00F72C18">
            <w:p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Which represents an unsaturated hydrocarbon?</w:t>
            </w:r>
          </w:p>
          <w:p w:rsidR="00607F79" w:rsidRPr="00607F79" w:rsidRDefault="00607F79" w:rsidP="00607F79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C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2</w:t>
            </w:r>
            <w:r w:rsidRPr="00607F79">
              <w:rPr>
                <w:rFonts w:ascii="Rockwell" w:hAnsi="Rockwell"/>
                <w:sz w:val="22"/>
                <w:szCs w:val="22"/>
              </w:rPr>
              <w:t>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4</w:t>
            </w:r>
          </w:p>
          <w:p w:rsidR="00607F79" w:rsidRPr="00607F79" w:rsidRDefault="00607F79" w:rsidP="00607F79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C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3</w:t>
            </w:r>
            <w:r w:rsidRPr="00607F79">
              <w:rPr>
                <w:rFonts w:ascii="Rockwell" w:hAnsi="Rockwell"/>
                <w:sz w:val="22"/>
                <w:szCs w:val="22"/>
              </w:rPr>
              <w:t>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8</w:t>
            </w:r>
          </w:p>
          <w:p w:rsidR="00607F79" w:rsidRPr="00607F79" w:rsidRDefault="00607F79" w:rsidP="00607F79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C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4</w:t>
            </w:r>
            <w:r w:rsidRPr="00607F79">
              <w:rPr>
                <w:rFonts w:ascii="Rockwell" w:hAnsi="Rockwell"/>
                <w:sz w:val="22"/>
                <w:szCs w:val="22"/>
              </w:rPr>
              <w:t>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10</w:t>
            </w:r>
          </w:p>
          <w:p w:rsidR="00607F79" w:rsidRPr="00865DD9" w:rsidRDefault="00607F79" w:rsidP="00F72C18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sz w:val="22"/>
                <w:szCs w:val="22"/>
              </w:rPr>
              <w:t>C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5</w:t>
            </w:r>
            <w:r w:rsidRPr="00607F79">
              <w:rPr>
                <w:rFonts w:ascii="Rockwell" w:hAnsi="Rockwell"/>
                <w:sz w:val="22"/>
                <w:szCs w:val="22"/>
              </w:rPr>
              <w:t>H</w:t>
            </w:r>
            <w:r w:rsidRPr="00045006">
              <w:rPr>
                <w:rFonts w:ascii="Rockwell" w:hAnsi="Rockwell"/>
                <w:sz w:val="22"/>
                <w:szCs w:val="22"/>
                <w:vertAlign w:val="subscript"/>
              </w:rPr>
              <w:t>12</w:t>
            </w:r>
          </w:p>
          <w:p w:rsidR="00865DD9" w:rsidRDefault="00865DD9" w:rsidP="00865DD9">
            <w:pPr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 </w:t>
            </w:r>
          </w:p>
          <w:p w:rsidR="00607F79" w:rsidRPr="00607F79" w:rsidRDefault="00607F79" w:rsidP="002547F2">
            <w:pPr>
              <w:rPr>
                <w:rFonts w:ascii="Rockwell" w:hAnsi="Rockwell"/>
                <w:sz w:val="22"/>
                <w:szCs w:val="22"/>
              </w:rPr>
            </w:pPr>
            <w:r w:rsidRPr="00607F79">
              <w:rPr>
                <w:rFonts w:ascii="Rockwell" w:hAnsi="Rockwell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3F1F81F0" wp14:editId="36C8AE8D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1600835</wp:posOffset>
                  </wp:positionV>
                  <wp:extent cx="1824990" cy="80899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5-13 at 7.05.31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4" w:type="dxa"/>
          </w:tcPr>
          <w:p w:rsidR="00607F79" w:rsidRPr="00607F79" w:rsidRDefault="00607F79" w:rsidP="00F72C18">
            <w:pPr>
              <w:rPr>
                <w:rFonts w:ascii="Rockwell" w:hAnsi="Rockwell"/>
                <w:sz w:val="22"/>
              </w:rPr>
            </w:pPr>
            <w:r w:rsidRPr="00607F79">
              <w:rPr>
                <w:rFonts w:ascii="Rockwell" w:hAnsi="Rockwell"/>
                <w:sz w:val="22"/>
              </w:rPr>
              <w:t>Which general formula represents the compound CH</w:t>
            </w:r>
            <w:r w:rsidRPr="00045006">
              <w:rPr>
                <w:rFonts w:ascii="Rockwell" w:hAnsi="Rockwell"/>
                <w:sz w:val="22"/>
                <w:vertAlign w:val="subscript"/>
              </w:rPr>
              <w:t>3</w:t>
            </w:r>
            <w:r w:rsidRPr="00607F79">
              <w:rPr>
                <w:rFonts w:ascii="Rockwell" w:hAnsi="Rockwell"/>
                <w:sz w:val="22"/>
              </w:rPr>
              <w:t>CH</w:t>
            </w:r>
            <w:r w:rsidRPr="00045006">
              <w:rPr>
                <w:rFonts w:ascii="Rockwell" w:hAnsi="Rockwell"/>
                <w:sz w:val="22"/>
                <w:vertAlign w:val="subscript"/>
              </w:rPr>
              <w:t>2</w:t>
            </w:r>
            <w:r w:rsidRPr="00607F79">
              <w:rPr>
                <w:rFonts w:ascii="Rockwell" w:hAnsi="Rockwell"/>
                <w:sz w:val="22"/>
              </w:rPr>
              <w:t>CCH</w:t>
            </w:r>
          </w:p>
          <w:p w:rsidR="00607F79" w:rsidRPr="00607F79" w:rsidRDefault="00607F79" w:rsidP="00607F79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  <w:sz w:val="22"/>
              </w:rPr>
            </w:pPr>
            <w:proofErr w:type="spellStart"/>
            <w:r w:rsidRPr="00607F79">
              <w:rPr>
                <w:rFonts w:ascii="Rockwell" w:hAnsi="Rockwell"/>
                <w:sz w:val="22"/>
              </w:rPr>
              <w:t>C</w:t>
            </w:r>
            <w:r w:rsidRPr="00045006">
              <w:rPr>
                <w:rFonts w:ascii="Rockwell" w:hAnsi="Rockwell"/>
                <w:sz w:val="22"/>
                <w:vertAlign w:val="subscript"/>
              </w:rPr>
              <w:t>n</w:t>
            </w:r>
            <w:r w:rsidRPr="00607F79">
              <w:rPr>
                <w:rFonts w:ascii="Rockwell" w:hAnsi="Rockwell"/>
                <w:sz w:val="22"/>
              </w:rPr>
              <w:t>H</w:t>
            </w:r>
            <w:r w:rsidRPr="00045006">
              <w:rPr>
                <w:rFonts w:ascii="Rockwell" w:hAnsi="Rockwell"/>
                <w:sz w:val="22"/>
                <w:vertAlign w:val="subscript"/>
              </w:rPr>
              <w:t>n</w:t>
            </w:r>
            <w:proofErr w:type="spellEnd"/>
          </w:p>
          <w:p w:rsidR="00607F79" w:rsidRPr="00607F79" w:rsidRDefault="00607F79" w:rsidP="00607F79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  <w:sz w:val="22"/>
              </w:rPr>
            </w:pPr>
            <w:r w:rsidRPr="00607F79">
              <w:rPr>
                <w:rFonts w:ascii="Rockwell" w:hAnsi="Rockwell"/>
                <w:sz w:val="22"/>
              </w:rPr>
              <w:t>C</w:t>
            </w:r>
            <w:r w:rsidRPr="00045006">
              <w:rPr>
                <w:rFonts w:ascii="Rockwell" w:hAnsi="Rockwell"/>
                <w:sz w:val="22"/>
                <w:vertAlign w:val="subscript"/>
              </w:rPr>
              <w:t>n</w:t>
            </w:r>
            <w:r w:rsidRPr="00607F79">
              <w:rPr>
                <w:rFonts w:ascii="Rockwell" w:hAnsi="Rockwell"/>
                <w:sz w:val="22"/>
              </w:rPr>
              <w:t>H</w:t>
            </w:r>
            <w:r w:rsidRPr="00045006">
              <w:rPr>
                <w:rFonts w:ascii="Rockwell" w:hAnsi="Rockwell"/>
                <w:sz w:val="22"/>
                <w:vertAlign w:val="subscript"/>
              </w:rPr>
              <w:t>2n</w:t>
            </w:r>
          </w:p>
          <w:p w:rsidR="00607F79" w:rsidRPr="00045006" w:rsidRDefault="00607F79" w:rsidP="00607F79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  <w:sz w:val="22"/>
                <w:vertAlign w:val="subscript"/>
              </w:rPr>
            </w:pPr>
            <w:r w:rsidRPr="00607F79">
              <w:rPr>
                <w:rFonts w:ascii="Rockwell" w:hAnsi="Rockwell"/>
                <w:sz w:val="22"/>
              </w:rPr>
              <w:t>C</w:t>
            </w:r>
            <w:r w:rsidRPr="00045006">
              <w:rPr>
                <w:rFonts w:ascii="Rockwell" w:hAnsi="Rockwell"/>
                <w:sz w:val="22"/>
                <w:vertAlign w:val="subscript"/>
              </w:rPr>
              <w:t>n</w:t>
            </w:r>
            <w:r w:rsidRPr="00607F79">
              <w:rPr>
                <w:rFonts w:ascii="Rockwell" w:hAnsi="Rockwell"/>
                <w:sz w:val="22"/>
              </w:rPr>
              <w:t>H</w:t>
            </w:r>
            <w:r w:rsidRPr="00045006">
              <w:rPr>
                <w:rFonts w:ascii="Rockwell" w:hAnsi="Rockwell"/>
                <w:sz w:val="22"/>
                <w:vertAlign w:val="subscript"/>
              </w:rPr>
              <w:t>2n-2</w:t>
            </w:r>
          </w:p>
          <w:p w:rsidR="00865DD9" w:rsidRPr="00865DD9" w:rsidRDefault="00607F79" w:rsidP="00865DD9">
            <w:pPr>
              <w:pStyle w:val="ListParagraph"/>
              <w:numPr>
                <w:ilvl w:val="0"/>
                <w:numId w:val="8"/>
              </w:numPr>
              <w:rPr>
                <w:rFonts w:ascii="Rockwell" w:hAnsi="Rockwell"/>
                <w:sz w:val="22"/>
              </w:rPr>
            </w:pPr>
            <w:r w:rsidRPr="00607F79">
              <w:rPr>
                <w:rFonts w:ascii="Rockwell" w:hAnsi="Rockwell"/>
                <w:sz w:val="22"/>
              </w:rPr>
              <w:t>C</w:t>
            </w:r>
            <w:r w:rsidRPr="00045006">
              <w:rPr>
                <w:rFonts w:ascii="Rockwell" w:hAnsi="Rockwell"/>
                <w:sz w:val="22"/>
                <w:vertAlign w:val="subscript"/>
              </w:rPr>
              <w:t>n</w:t>
            </w:r>
            <w:r w:rsidRPr="00607F79">
              <w:rPr>
                <w:rFonts w:ascii="Rockwell" w:hAnsi="Rockwell"/>
                <w:sz w:val="22"/>
              </w:rPr>
              <w:t>H</w:t>
            </w:r>
            <w:r w:rsidRPr="00045006">
              <w:rPr>
                <w:rFonts w:ascii="Rockwell" w:hAnsi="Rockwell"/>
                <w:sz w:val="22"/>
                <w:vertAlign w:val="subscript"/>
              </w:rPr>
              <w:t>2n+2</w:t>
            </w:r>
          </w:p>
        </w:tc>
      </w:tr>
    </w:tbl>
    <w:p w:rsidR="002547F2" w:rsidRDefault="002547F2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Straight Chain Alkanes</w:t>
      </w:r>
    </w:p>
    <w:p w:rsidR="00414CD9" w:rsidRDefault="00414CD9" w:rsidP="00414CD9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A</w:t>
      </w:r>
      <w:r w:rsidRPr="00414CD9">
        <w:rPr>
          <w:rFonts w:ascii="Rockwell" w:hAnsi="Rockwell"/>
          <w:sz w:val="22"/>
        </w:rPr>
        <w:t xml:space="preserve">lso referred to as n-alkanes (“normal” alkanes); example = n-hexane </w:t>
      </w:r>
    </w:p>
    <w:p w:rsidR="00414CD9" w:rsidRDefault="00414CD9" w:rsidP="00414CD9">
      <w:pPr>
        <w:pStyle w:val="ListParagraph"/>
        <w:numPr>
          <w:ilvl w:val="0"/>
          <w:numId w:val="1"/>
        </w:numPr>
        <w:rPr>
          <w:rFonts w:ascii="Rockwell" w:hAnsi="Rockwell"/>
          <w:sz w:val="22"/>
        </w:rPr>
      </w:pPr>
      <w:r w:rsidRPr="00414CD9">
        <w:rPr>
          <w:rFonts w:ascii="Rockwell" w:hAnsi="Rockwell"/>
          <w:sz w:val="22"/>
        </w:rPr>
        <w:t xml:space="preserve">General Rule for Naming Straight Chain Alkanes </w:t>
      </w:r>
      <w:r w:rsidRPr="00414CD9">
        <w:sym w:font="Wingdings" w:char="F0E0"/>
      </w:r>
      <w:r w:rsidRPr="00414CD9">
        <w:rPr>
          <w:rFonts w:ascii="Rockwell" w:hAnsi="Rockwell"/>
          <w:sz w:val="22"/>
        </w:rPr>
        <w:t xml:space="preserve"> use prefix (Table P) to tell you how many carbon atoms you have then add the suffix “-</w:t>
      </w:r>
      <w:proofErr w:type="spellStart"/>
      <w:r w:rsidRPr="00414CD9">
        <w:rPr>
          <w:rFonts w:ascii="Rockwell" w:hAnsi="Rockwell"/>
          <w:sz w:val="22"/>
        </w:rPr>
        <w:t>ane</w:t>
      </w:r>
      <w:proofErr w:type="spellEnd"/>
      <w:r w:rsidRPr="00414CD9">
        <w:rPr>
          <w:rFonts w:ascii="Rockwell" w:hAnsi="Rockwell"/>
          <w:sz w:val="22"/>
        </w:rPr>
        <w:t>”</w:t>
      </w:r>
    </w:p>
    <w:p w:rsidR="00414CD9" w:rsidRDefault="00414CD9" w:rsidP="00414CD9">
      <w:pPr>
        <w:rPr>
          <w:rFonts w:ascii="Rockwell" w:hAnsi="Rockwel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14CD9" w:rsidTr="00414CD9">
        <w:tc>
          <w:tcPr>
            <w:tcW w:w="5395" w:type="dxa"/>
          </w:tcPr>
          <w:p w:rsidR="00AF680F" w:rsidRDefault="006E79EA" w:rsidP="006E79EA">
            <w:pPr>
              <w:rPr>
                <w:rFonts w:ascii="Rockwell" w:hAnsi="Rockwell"/>
                <w:sz w:val="22"/>
              </w:rPr>
            </w:pPr>
            <w:r w:rsidRPr="006E79EA">
              <w:rPr>
                <w:rFonts w:ascii="Rockwell" w:hAnsi="Rockwell"/>
                <w:b/>
                <w:sz w:val="22"/>
              </w:rPr>
              <w:t>Name:</w:t>
            </w:r>
            <w:r>
              <w:rPr>
                <w:rFonts w:ascii="Rockwell" w:hAnsi="Rockwell"/>
                <w:sz w:val="22"/>
              </w:rPr>
              <w:t xml:space="preserve"> Pentane</w:t>
            </w:r>
          </w:p>
          <w:p w:rsidR="00AF680F" w:rsidRPr="00AF680F" w:rsidRDefault="00AF680F" w:rsidP="006E79EA">
            <w:pPr>
              <w:rPr>
                <w:rFonts w:ascii="Rockwell" w:hAnsi="Rockwell"/>
                <w:sz w:val="22"/>
              </w:rPr>
            </w:pPr>
            <w:r w:rsidRPr="00AF680F">
              <w:rPr>
                <w:rFonts w:ascii="Rockwell" w:hAnsi="Rockwell"/>
                <w:b/>
                <w:sz w:val="22"/>
              </w:rPr>
              <w:t xml:space="preserve">Chemical Formula: </w:t>
            </w:r>
          </w:p>
          <w:p w:rsidR="006E79EA" w:rsidRPr="006E79EA" w:rsidRDefault="006E79EA" w:rsidP="006E79EA">
            <w:pPr>
              <w:rPr>
                <w:rFonts w:ascii="Rockwell" w:hAnsi="Rockwell"/>
                <w:b/>
                <w:sz w:val="22"/>
              </w:rPr>
            </w:pPr>
            <w:r w:rsidRPr="006E79EA">
              <w:rPr>
                <w:rFonts w:ascii="Rockwell" w:hAnsi="Rockwell"/>
                <w:b/>
                <w:sz w:val="22"/>
              </w:rPr>
              <w:t xml:space="preserve">Structural Formula: </w:t>
            </w:r>
          </w:p>
          <w:p w:rsidR="00414CD9" w:rsidRDefault="00414CD9" w:rsidP="004F4C89">
            <w:pPr>
              <w:rPr>
                <w:rFonts w:ascii="Rockwell" w:hAnsi="Rockwell"/>
                <w:sz w:val="22"/>
              </w:rPr>
            </w:pPr>
          </w:p>
          <w:p w:rsidR="00AF680F" w:rsidRDefault="00AF680F" w:rsidP="004F4C89">
            <w:pPr>
              <w:rPr>
                <w:rFonts w:ascii="Rockwell" w:hAnsi="Rockwell"/>
                <w:sz w:val="22"/>
              </w:rPr>
            </w:pPr>
          </w:p>
          <w:p w:rsidR="00AF680F" w:rsidRDefault="00AF680F" w:rsidP="004F4C89">
            <w:pPr>
              <w:rPr>
                <w:rFonts w:ascii="Rockwell" w:hAnsi="Rockwell"/>
                <w:sz w:val="22"/>
              </w:rPr>
            </w:pPr>
          </w:p>
          <w:p w:rsidR="00414CD9" w:rsidRDefault="00414CD9" w:rsidP="00AF680F">
            <w:pPr>
              <w:rPr>
                <w:rFonts w:ascii="Rockwell" w:hAnsi="Rockwell"/>
                <w:sz w:val="22"/>
              </w:rPr>
            </w:pPr>
          </w:p>
          <w:p w:rsidR="004F4C89" w:rsidRDefault="004F4C89" w:rsidP="00414CD9">
            <w:pPr>
              <w:jc w:val="center"/>
              <w:rPr>
                <w:rFonts w:ascii="Rockwell" w:hAnsi="Rockwell"/>
                <w:sz w:val="22"/>
              </w:rPr>
            </w:pPr>
          </w:p>
        </w:tc>
        <w:tc>
          <w:tcPr>
            <w:tcW w:w="5395" w:type="dxa"/>
          </w:tcPr>
          <w:p w:rsidR="006E79EA" w:rsidRDefault="006E79EA" w:rsidP="006E79EA">
            <w:pPr>
              <w:rPr>
                <w:rFonts w:ascii="Rockwell" w:hAnsi="Rockwell"/>
                <w:sz w:val="22"/>
              </w:rPr>
            </w:pPr>
            <w:r w:rsidRPr="006E79EA">
              <w:rPr>
                <w:rFonts w:ascii="Rockwell" w:hAnsi="Rockwell"/>
                <w:b/>
                <w:sz w:val="22"/>
              </w:rPr>
              <w:t>Name</w:t>
            </w:r>
            <w:r>
              <w:rPr>
                <w:rFonts w:ascii="Rockwell" w:hAnsi="Rockwell"/>
                <w:sz w:val="22"/>
              </w:rPr>
              <w:t>: Butane</w:t>
            </w:r>
          </w:p>
          <w:p w:rsidR="00AF680F" w:rsidRPr="00AF680F" w:rsidRDefault="00AF680F" w:rsidP="006E79EA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Chemical Formula: </w:t>
            </w:r>
          </w:p>
          <w:p w:rsidR="006E79EA" w:rsidRPr="006E79EA" w:rsidRDefault="006E79EA" w:rsidP="006E79EA">
            <w:pPr>
              <w:rPr>
                <w:rFonts w:ascii="Rockwell" w:hAnsi="Rockwell"/>
                <w:b/>
                <w:sz w:val="22"/>
              </w:rPr>
            </w:pPr>
            <w:r w:rsidRPr="006E79EA">
              <w:rPr>
                <w:rFonts w:ascii="Rockwell" w:hAnsi="Rockwell"/>
                <w:b/>
                <w:sz w:val="22"/>
              </w:rPr>
              <w:t xml:space="preserve">Structural Formula: </w:t>
            </w:r>
          </w:p>
        </w:tc>
      </w:tr>
    </w:tbl>
    <w:p w:rsidR="00414CD9" w:rsidRPr="00414CD9" w:rsidRDefault="00414CD9" w:rsidP="00414CD9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Branched Alkanes</w:t>
      </w:r>
    </w:p>
    <w:p w:rsidR="00414CD9" w:rsidRDefault="00414CD9" w:rsidP="00414CD9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 w:rsidRPr="00414CD9">
        <w:rPr>
          <w:rFonts w:ascii="Rockwell" w:hAnsi="Rockwell"/>
          <w:sz w:val="22"/>
        </w:rPr>
        <w:t>Branched = not a straight continuous chain; organic molecule that has smaller branches coming off a longer continuous chain</w:t>
      </w:r>
    </w:p>
    <w:p w:rsidR="00414CD9" w:rsidRDefault="00414CD9" w:rsidP="00414CD9">
      <w:pPr>
        <w:pStyle w:val="ListParagraph"/>
        <w:numPr>
          <w:ilvl w:val="0"/>
          <w:numId w:val="2"/>
        </w:numPr>
        <w:rPr>
          <w:rFonts w:ascii="Rockwell" w:hAnsi="Rockwell"/>
          <w:sz w:val="22"/>
        </w:rPr>
      </w:pPr>
      <w:r w:rsidRPr="00414CD9">
        <w:rPr>
          <w:rFonts w:ascii="Rockwell" w:hAnsi="Rockwell"/>
          <w:sz w:val="22"/>
        </w:rPr>
        <w:t>*How can you tell if it’s “branched”? You can’t run your finger along all the carbons in one “sweep” (you hit dead-ends and have to turn around and retrace part/some of your path); because of this we must establish a “parent chain” or main backbone in order to name the molecule</w:t>
      </w:r>
    </w:p>
    <w:p w:rsidR="00414CD9" w:rsidRPr="00414CD9" w:rsidRDefault="00414CD9" w:rsidP="00414CD9">
      <w:pPr>
        <w:rPr>
          <w:rFonts w:ascii="Rockwell" w:hAnsi="Rockwell"/>
          <w:sz w:val="22"/>
        </w:rPr>
      </w:pPr>
      <w:r w:rsidRPr="00BD1238">
        <w:rPr>
          <w:rFonts w:ascii="Comic Sans MS" w:hAnsi="Comic Sans MS"/>
          <w:noProof/>
          <w:szCs w:val="20"/>
        </w:rPr>
        <w:drawing>
          <wp:anchor distT="0" distB="0" distL="114300" distR="114300" simplePos="0" relativeHeight="251663360" behindDoc="1" locked="0" layoutInCell="1" allowOverlap="1" wp14:anchorId="2783FEEC">
            <wp:simplePos x="0" y="0"/>
            <wp:positionH relativeFrom="column">
              <wp:posOffset>4585888</wp:posOffset>
            </wp:positionH>
            <wp:positionV relativeFrom="paragraph">
              <wp:posOffset>49305</wp:posOffset>
            </wp:positionV>
            <wp:extent cx="2240915" cy="1866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38">
        <w:rPr>
          <w:rFonts w:ascii="Comic Sans MS" w:hAnsi="Comic Sans MS"/>
          <w:noProof/>
          <w:szCs w:val="20"/>
        </w:rPr>
        <w:drawing>
          <wp:anchor distT="0" distB="0" distL="114300" distR="114300" simplePos="0" relativeHeight="251664384" behindDoc="1" locked="0" layoutInCell="1" allowOverlap="1" wp14:anchorId="022C4330">
            <wp:simplePos x="0" y="0"/>
            <wp:positionH relativeFrom="column">
              <wp:posOffset>338741</wp:posOffset>
            </wp:positionH>
            <wp:positionV relativeFrom="paragraph">
              <wp:posOffset>3667</wp:posOffset>
            </wp:positionV>
            <wp:extent cx="3989070" cy="20027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</w:p>
    <w:p w:rsidR="00414CD9" w:rsidRDefault="00414CD9" w:rsidP="002547F2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Methyl and Ethyl Groups</w:t>
      </w:r>
    </w:p>
    <w:p w:rsidR="00414CD9" w:rsidRDefault="00414CD9" w:rsidP="00414CD9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Met</w:t>
      </w:r>
      <w:r w:rsidR="004F4C89">
        <w:rPr>
          <w:rFonts w:ascii="Rockwell" w:hAnsi="Rockwell"/>
          <w:sz w:val="22"/>
        </w:rPr>
        <w:t>hyl and ethyl groups are common branches on organic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4C89" w:rsidTr="004F4C89">
        <w:tc>
          <w:tcPr>
            <w:tcW w:w="5395" w:type="dxa"/>
          </w:tcPr>
          <w:p w:rsidR="004F4C89" w:rsidRDefault="004F4C89" w:rsidP="004F4C89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Methyl Group</w:t>
            </w:r>
          </w:p>
          <w:p w:rsidR="00865DD9" w:rsidRDefault="00865DD9" w:rsidP="004F4C89">
            <w:pPr>
              <w:jc w:val="center"/>
              <w:rPr>
                <w:rFonts w:ascii="Rockwell" w:hAnsi="Rockwell"/>
                <w:sz w:val="22"/>
              </w:rPr>
            </w:pPr>
          </w:p>
          <w:p w:rsidR="00865DD9" w:rsidRDefault="00865DD9" w:rsidP="004F4C89">
            <w:pPr>
              <w:jc w:val="center"/>
              <w:rPr>
                <w:rFonts w:ascii="Rockwell" w:hAnsi="Rockwell"/>
                <w:sz w:val="22"/>
              </w:rPr>
            </w:pPr>
          </w:p>
          <w:p w:rsidR="00865DD9" w:rsidRDefault="00865DD9" w:rsidP="004F4C89">
            <w:pPr>
              <w:jc w:val="center"/>
              <w:rPr>
                <w:rFonts w:ascii="Rockwell" w:hAnsi="Rockwell"/>
                <w:sz w:val="22"/>
              </w:rPr>
            </w:pPr>
          </w:p>
          <w:p w:rsidR="00AF680F" w:rsidRDefault="00AF680F" w:rsidP="00E028A0">
            <w:pPr>
              <w:rPr>
                <w:rFonts w:ascii="Rockwell" w:hAnsi="Rockwell"/>
                <w:sz w:val="22"/>
              </w:rPr>
            </w:pPr>
          </w:p>
          <w:p w:rsidR="00865DD9" w:rsidRDefault="00865DD9" w:rsidP="00865DD9">
            <w:pPr>
              <w:rPr>
                <w:rFonts w:ascii="Rockwell" w:hAnsi="Rockwell"/>
                <w:sz w:val="22"/>
              </w:rPr>
            </w:pPr>
          </w:p>
        </w:tc>
        <w:tc>
          <w:tcPr>
            <w:tcW w:w="5395" w:type="dxa"/>
          </w:tcPr>
          <w:p w:rsidR="004F4C89" w:rsidRDefault="004F4C89" w:rsidP="004F4C89">
            <w:pPr>
              <w:jc w:val="center"/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sz w:val="22"/>
              </w:rPr>
              <w:t>Ethyl Group</w:t>
            </w:r>
          </w:p>
          <w:p w:rsidR="004F4C89" w:rsidRDefault="004F4C89" w:rsidP="004F4C89">
            <w:pPr>
              <w:jc w:val="center"/>
              <w:rPr>
                <w:rFonts w:ascii="Rockwell" w:hAnsi="Rockwell"/>
                <w:sz w:val="22"/>
              </w:rPr>
            </w:pPr>
          </w:p>
          <w:p w:rsidR="004F4C89" w:rsidRDefault="004F4C89" w:rsidP="004F4C89">
            <w:pPr>
              <w:jc w:val="center"/>
              <w:rPr>
                <w:rFonts w:ascii="Rockwell" w:hAnsi="Rockwell"/>
                <w:sz w:val="22"/>
              </w:rPr>
            </w:pPr>
          </w:p>
          <w:p w:rsidR="004F4C89" w:rsidRDefault="004F4C89" w:rsidP="004F4C89">
            <w:pPr>
              <w:rPr>
                <w:rFonts w:ascii="Rockwell" w:hAnsi="Rockwell"/>
                <w:sz w:val="22"/>
              </w:rPr>
            </w:pPr>
          </w:p>
          <w:p w:rsidR="004F4C89" w:rsidRDefault="004F4C89" w:rsidP="004F4C89">
            <w:pPr>
              <w:jc w:val="center"/>
              <w:rPr>
                <w:rFonts w:ascii="Rockwell" w:hAnsi="Rockwell"/>
                <w:sz w:val="22"/>
              </w:rPr>
            </w:pPr>
          </w:p>
        </w:tc>
      </w:tr>
    </w:tbl>
    <w:p w:rsidR="004F4C89" w:rsidRDefault="004F4C89" w:rsidP="004F4C89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lastRenderedPageBreak/>
        <w:t>Naming Branched Alkanes</w:t>
      </w:r>
    </w:p>
    <w:p w:rsidR="004F4C89" w:rsidRDefault="004F4C89" w:rsidP="004F4C89">
      <w:pPr>
        <w:pStyle w:val="ListParagraph"/>
        <w:numPr>
          <w:ilvl w:val="0"/>
          <w:numId w:val="4"/>
        </w:numPr>
        <w:rPr>
          <w:rFonts w:ascii="Rockwell" w:hAnsi="Rockwell"/>
          <w:b/>
          <w:sz w:val="22"/>
        </w:rPr>
      </w:pPr>
      <w:r w:rsidRPr="004F4C89">
        <w:rPr>
          <w:rFonts w:ascii="Rockwell" w:hAnsi="Rockwell"/>
          <w:sz w:val="22"/>
        </w:rPr>
        <w:t xml:space="preserve">Locate the </w:t>
      </w:r>
      <w:r w:rsidRPr="004F4C89">
        <w:rPr>
          <w:rFonts w:ascii="Rockwell" w:hAnsi="Rockwell"/>
          <w:b/>
          <w:sz w:val="22"/>
        </w:rPr>
        <w:t>longest possible carbon chain</w:t>
      </w:r>
      <w:r w:rsidRPr="004F4C89">
        <w:rPr>
          <w:rFonts w:ascii="Rockwell" w:hAnsi="Rockwell"/>
          <w:sz w:val="22"/>
        </w:rPr>
        <w:t xml:space="preserve"> (parent chain) in molecule. Any carbons coming off this chain are the </w:t>
      </w:r>
      <w:r w:rsidRPr="004F4C89">
        <w:rPr>
          <w:rFonts w:ascii="Rockwell" w:hAnsi="Rockwell"/>
          <w:b/>
          <w:sz w:val="22"/>
        </w:rPr>
        <w:t>branches. Number the carbons</w:t>
      </w:r>
      <w:r w:rsidRPr="004F4C89">
        <w:rPr>
          <w:rFonts w:ascii="Rockwell" w:hAnsi="Rockwell"/>
          <w:sz w:val="22"/>
        </w:rPr>
        <w:t xml:space="preserve"> in the parent chain so that the branch(es) fall at the </w:t>
      </w:r>
      <w:r w:rsidRPr="004F4C89">
        <w:rPr>
          <w:rFonts w:ascii="Rockwell" w:hAnsi="Rockwell"/>
          <w:b/>
          <w:sz w:val="22"/>
        </w:rPr>
        <w:t>lowest possible number/sum</w:t>
      </w:r>
    </w:p>
    <w:p w:rsidR="00D852B4" w:rsidRDefault="004F4C89" w:rsidP="00D852B4">
      <w:pPr>
        <w:pStyle w:val="ListParagraph"/>
        <w:numPr>
          <w:ilvl w:val="0"/>
          <w:numId w:val="4"/>
        </w:numPr>
        <w:rPr>
          <w:rFonts w:ascii="Rockwell" w:hAnsi="Rockwell"/>
          <w:b/>
          <w:sz w:val="22"/>
        </w:rPr>
      </w:pPr>
      <w:r w:rsidRPr="004F4C89">
        <w:rPr>
          <w:rFonts w:ascii="Rockwell" w:hAnsi="Rockwell"/>
          <w:sz w:val="22"/>
        </w:rPr>
        <w:t xml:space="preserve">Name the </w:t>
      </w:r>
      <w:r w:rsidRPr="004F4C89">
        <w:rPr>
          <w:rFonts w:ascii="Rockwell" w:hAnsi="Rockwell"/>
          <w:b/>
          <w:sz w:val="22"/>
        </w:rPr>
        <w:t>branches first</w:t>
      </w:r>
      <w:r w:rsidRPr="004F4C89">
        <w:rPr>
          <w:rFonts w:ascii="Rockwell" w:hAnsi="Rockwell"/>
          <w:sz w:val="22"/>
        </w:rPr>
        <w:t xml:space="preserve"> (separately, in alphabetical order as per their prefix) along with </w:t>
      </w:r>
      <w:r w:rsidR="00D852B4">
        <w:rPr>
          <w:rFonts w:ascii="Rockwell" w:hAnsi="Rockwell"/>
          <w:b/>
          <w:sz w:val="22"/>
        </w:rPr>
        <w:t>the # of the C they are on.</w:t>
      </w:r>
    </w:p>
    <w:p w:rsidR="00D852B4" w:rsidRDefault="00D852B4" w:rsidP="004F4C89">
      <w:pPr>
        <w:pStyle w:val="ListParagraph"/>
        <w:numPr>
          <w:ilvl w:val="1"/>
          <w:numId w:val="4"/>
        </w:numPr>
        <w:rPr>
          <w:rFonts w:ascii="Rockwell" w:hAnsi="Rockwell"/>
          <w:b/>
          <w:sz w:val="22"/>
        </w:rPr>
      </w:pPr>
      <w:r>
        <w:rPr>
          <w:rFonts w:ascii="Rockwell" w:hAnsi="Rockwell"/>
          <w:b/>
          <w:sz w:val="22"/>
        </w:rPr>
        <w:t>P</w:t>
      </w:r>
      <w:r w:rsidR="004F4C89" w:rsidRPr="00D852B4">
        <w:rPr>
          <w:rFonts w:ascii="Rockwell" w:hAnsi="Rockwell"/>
          <w:b/>
          <w:sz w:val="22"/>
        </w:rPr>
        <w:t>refix based on the # C’s (table P) + suffix –</w:t>
      </w:r>
      <w:proofErr w:type="spellStart"/>
      <w:r w:rsidR="004F4C89" w:rsidRPr="00D852B4">
        <w:rPr>
          <w:rFonts w:ascii="Rockwell" w:hAnsi="Rockwell"/>
          <w:b/>
          <w:sz w:val="22"/>
        </w:rPr>
        <w:t>yl</w:t>
      </w:r>
      <w:proofErr w:type="spellEnd"/>
    </w:p>
    <w:p w:rsidR="00D852B4" w:rsidRPr="00D852B4" w:rsidRDefault="004F4C89" w:rsidP="004F4C89">
      <w:pPr>
        <w:pStyle w:val="ListParagraph"/>
        <w:numPr>
          <w:ilvl w:val="0"/>
          <w:numId w:val="4"/>
        </w:numPr>
        <w:rPr>
          <w:rFonts w:ascii="Rockwell" w:hAnsi="Rockwell"/>
          <w:b/>
          <w:sz w:val="22"/>
        </w:rPr>
      </w:pPr>
      <w:r w:rsidRPr="00D852B4">
        <w:rPr>
          <w:rFonts w:ascii="Rockwell" w:hAnsi="Rockwell"/>
          <w:sz w:val="22"/>
        </w:rPr>
        <w:t xml:space="preserve">Branches are named separately unless there are two of the same. If this is the case, lump them into the same branch name (w/ number locations) &amp; add appropriate </w:t>
      </w:r>
      <w:r w:rsidRPr="00D852B4">
        <w:rPr>
          <w:rFonts w:ascii="Rockwell" w:hAnsi="Rockwell"/>
          <w:b/>
          <w:sz w:val="22"/>
        </w:rPr>
        <w:t>prefix</w:t>
      </w:r>
      <w:r w:rsidRPr="00D852B4">
        <w:rPr>
          <w:rFonts w:ascii="Rockwell" w:hAnsi="Rockwell"/>
          <w:sz w:val="22"/>
        </w:rPr>
        <w:t xml:space="preserve"> (di, tri, tetra, etc.) depending on how many C’s in branch.</w:t>
      </w:r>
    </w:p>
    <w:p w:rsidR="00045006" w:rsidRPr="00045006" w:rsidRDefault="004F4C89" w:rsidP="00340B59">
      <w:pPr>
        <w:pStyle w:val="ListParagraph"/>
        <w:numPr>
          <w:ilvl w:val="0"/>
          <w:numId w:val="4"/>
        </w:numPr>
        <w:rPr>
          <w:rFonts w:ascii="Rockwell" w:hAnsi="Rockwell"/>
          <w:b/>
          <w:sz w:val="22"/>
        </w:rPr>
      </w:pPr>
      <w:r w:rsidRPr="00D852B4">
        <w:rPr>
          <w:rFonts w:ascii="Rockwell" w:hAnsi="Rockwell"/>
          <w:sz w:val="22"/>
        </w:rPr>
        <w:t xml:space="preserve">The </w:t>
      </w:r>
      <w:r w:rsidRPr="00D852B4">
        <w:rPr>
          <w:rFonts w:ascii="Rockwell" w:hAnsi="Rockwell"/>
          <w:b/>
          <w:sz w:val="22"/>
        </w:rPr>
        <w:t>parent chain</w:t>
      </w:r>
      <w:r w:rsidRPr="00D852B4">
        <w:rPr>
          <w:rFonts w:ascii="Rockwell" w:hAnsi="Rockwell"/>
          <w:sz w:val="22"/>
        </w:rPr>
        <w:t xml:space="preserve"> is </w:t>
      </w:r>
      <w:r w:rsidRPr="00D852B4">
        <w:rPr>
          <w:rFonts w:ascii="Rockwell" w:hAnsi="Rockwell"/>
          <w:b/>
          <w:sz w:val="22"/>
        </w:rPr>
        <w:t>stated last</w:t>
      </w:r>
      <w:r w:rsidRPr="00D852B4">
        <w:rPr>
          <w:rFonts w:ascii="Rockwell" w:hAnsi="Rockwell"/>
          <w:sz w:val="22"/>
        </w:rPr>
        <w:t xml:space="preserve"> in the name (the # carbons in parent chain should agree with the prefix in the last word of the chemical name).</w:t>
      </w:r>
    </w:p>
    <w:p w:rsidR="00045006" w:rsidRDefault="00045006" w:rsidP="00340B59">
      <w:pPr>
        <w:rPr>
          <w:rFonts w:ascii="Rockwell" w:hAnsi="Rockwel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0B59" w:rsidTr="00340B59">
        <w:tc>
          <w:tcPr>
            <w:tcW w:w="5395" w:type="dxa"/>
          </w:tcPr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</w:p>
          <w:p w:rsidR="009148F2" w:rsidRDefault="009148F2" w:rsidP="00340B59">
            <w:pPr>
              <w:rPr>
                <w:rFonts w:ascii="Rockwell" w:hAnsi="Rockwell"/>
                <w:b/>
                <w:sz w:val="22"/>
              </w:rPr>
            </w:pPr>
          </w:p>
          <w:p w:rsidR="009148F2" w:rsidRDefault="009148F2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Structural Formula: 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 w:rsidRPr="00BD123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CAFEA8F">
                  <wp:simplePos x="0" y="0"/>
                  <wp:positionH relativeFrom="column">
                    <wp:posOffset>51361</wp:posOffset>
                  </wp:positionH>
                  <wp:positionV relativeFrom="paragraph">
                    <wp:posOffset>119753</wp:posOffset>
                  </wp:positionV>
                  <wp:extent cx="3092270" cy="47296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" t="54446" r="65829" b="18329"/>
                          <a:stretch/>
                        </pic:blipFill>
                        <pic:spPr bwMode="auto">
                          <a:xfrm>
                            <a:off x="0" y="0"/>
                            <a:ext cx="3092270" cy="47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5395" w:type="dxa"/>
          </w:tcPr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9148F2" w:rsidRDefault="009148F2" w:rsidP="00340B59">
            <w:pPr>
              <w:rPr>
                <w:rFonts w:ascii="Rockwell" w:hAnsi="Rockwell"/>
                <w:b/>
                <w:sz w:val="22"/>
              </w:rPr>
            </w:pPr>
          </w:p>
          <w:p w:rsidR="009148F2" w:rsidRDefault="009148F2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Structural Formula: 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 w:rsidRPr="00BD123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CAFEA8F">
                  <wp:simplePos x="0" y="0"/>
                  <wp:positionH relativeFrom="column">
                    <wp:posOffset>455669</wp:posOffset>
                  </wp:positionH>
                  <wp:positionV relativeFrom="paragraph">
                    <wp:posOffset>89535</wp:posOffset>
                  </wp:positionV>
                  <wp:extent cx="2431229" cy="95717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1" t="30366" r="34670" b="17251"/>
                          <a:stretch/>
                        </pic:blipFill>
                        <pic:spPr bwMode="auto">
                          <a:xfrm>
                            <a:off x="0" y="0"/>
                            <a:ext cx="2431229" cy="9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340B59" w:rsidTr="00340B59">
        <w:tc>
          <w:tcPr>
            <w:tcW w:w="5395" w:type="dxa"/>
          </w:tcPr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9148F2" w:rsidRDefault="00607F79" w:rsidP="00340B59">
            <w:pPr>
              <w:rPr>
                <w:rFonts w:ascii="Rockwell" w:hAnsi="Rockwell"/>
                <w:b/>
                <w:sz w:val="22"/>
              </w:rPr>
            </w:pPr>
            <w:r w:rsidRPr="00BD1238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CAFEA8F">
                  <wp:simplePos x="0" y="0"/>
                  <wp:positionH relativeFrom="column">
                    <wp:posOffset>1062038</wp:posOffset>
                  </wp:positionH>
                  <wp:positionV relativeFrom="paragraph">
                    <wp:posOffset>113030</wp:posOffset>
                  </wp:positionV>
                  <wp:extent cx="2340628" cy="1468344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75" t="16753"/>
                          <a:stretch/>
                        </pic:blipFill>
                        <pic:spPr bwMode="auto">
                          <a:xfrm>
                            <a:off x="0" y="0"/>
                            <a:ext cx="2340628" cy="146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Structural Formula: 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5395" w:type="dxa"/>
          </w:tcPr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  <w:r w:rsidRPr="00340B59">
              <w:rPr>
                <w:rFonts w:ascii="Rockwell" w:hAnsi="Rockwell"/>
                <w:sz w:val="22"/>
              </w:rPr>
              <w:t>4-ethyl heptane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Structural Formula: 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E028A0" w:rsidRDefault="00E028A0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340B59" w:rsidTr="00340B59">
        <w:tc>
          <w:tcPr>
            <w:tcW w:w="5395" w:type="dxa"/>
          </w:tcPr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  <w:r w:rsidRPr="00340B59">
              <w:rPr>
                <w:rFonts w:ascii="Rockwell" w:hAnsi="Rockwell"/>
                <w:sz w:val="22"/>
              </w:rPr>
              <w:t>2-methyl butane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Structural Formula: 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E028A0" w:rsidRDefault="00E028A0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5395" w:type="dxa"/>
          </w:tcPr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  <w:r w:rsidRPr="00340B59">
              <w:rPr>
                <w:rFonts w:ascii="Rockwell" w:hAnsi="Rockwell"/>
                <w:sz w:val="22"/>
              </w:rPr>
              <w:t>2-methyl pentane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Structural Formula: </w:t>
            </w: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  <w:p w:rsidR="00340B59" w:rsidRDefault="00340B59" w:rsidP="00340B59">
            <w:pPr>
              <w:rPr>
                <w:rFonts w:ascii="Rockwell" w:hAnsi="Rockwell"/>
                <w:b/>
                <w:sz w:val="22"/>
              </w:rPr>
            </w:pPr>
          </w:p>
        </w:tc>
      </w:tr>
    </w:tbl>
    <w:p w:rsidR="00340B59" w:rsidRPr="00607F79" w:rsidRDefault="009148F2" w:rsidP="00340B59">
      <w:pPr>
        <w:rPr>
          <w:rFonts w:ascii="Rockwell" w:hAnsi="Rockwell"/>
          <w:sz w:val="22"/>
        </w:rPr>
      </w:pPr>
      <w:r w:rsidRPr="00607F79">
        <w:rPr>
          <w:rFonts w:ascii="Rockwell" w:hAnsi="Rockwell"/>
          <w:sz w:val="22"/>
        </w:rPr>
        <w:lastRenderedPageBreak/>
        <w:t>Straight Chain Alkenes</w:t>
      </w:r>
    </w:p>
    <w:p w:rsidR="009148F2" w:rsidRPr="00607F79" w:rsidRDefault="00607F79" w:rsidP="009148F2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N</w:t>
      </w:r>
      <w:r w:rsidR="009148F2" w:rsidRPr="00607F79">
        <w:rPr>
          <w:rFonts w:ascii="Rockwell" w:hAnsi="Rockwell"/>
          <w:sz w:val="22"/>
        </w:rPr>
        <w:t>umber the lowest # carbon where the double bond is located, then add the suffix “-</w:t>
      </w:r>
      <w:proofErr w:type="spellStart"/>
      <w:r w:rsidR="009148F2" w:rsidRPr="00607F79">
        <w:rPr>
          <w:rFonts w:ascii="Rockwell" w:hAnsi="Rockwell"/>
          <w:sz w:val="22"/>
        </w:rPr>
        <w:t>ene</w:t>
      </w:r>
      <w:proofErr w:type="spellEnd"/>
      <w:r w:rsidR="009148F2" w:rsidRPr="00607F79">
        <w:rPr>
          <w:rFonts w:ascii="Rockwell" w:hAnsi="Rockwell"/>
          <w:sz w:val="22"/>
        </w:rPr>
        <w:t>” to the name (prefix should refer to the number of C’s)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7F79" w:rsidTr="00607F79">
        <w:tc>
          <w:tcPr>
            <w:tcW w:w="5395" w:type="dxa"/>
          </w:tcPr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Structural Formula:</w:t>
            </w: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5395" w:type="dxa"/>
          </w:tcPr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AF680F" w:rsidP="00607F79">
            <w:pPr>
              <w:rPr>
                <w:rFonts w:ascii="Rockwell" w:hAnsi="Rockwell"/>
                <w:b/>
                <w:sz w:val="22"/>
              </w:rPr>
            </w:pPr>
            <w:r w:rsidRPr="00BD1238">
              <w:rPr>
                <w:rFonts w:ascii="Comic Sans MS" w:hAnsi="Comic Sans MS"/>
                <w:noProof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2CDEEAA8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62230</wp:posOffset>
                  </wp:positionV>
                  <wp:extent cx="1298448" cy="1234130"/>
                  <wp:effectExtent l="0" t="0" r="0" b="0"/>
                  <wp:wrapNone/>
                  <wp:docPr id="10" name="Picture 10" descr="http://upload.wikimedia.org/wikipedia/commons/thumb/2/22/Propene-2D-flat.png/808px-Prope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2/22/Propene-2D-flat.png/808px-Prope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123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Structural Formula:</w:t>
            </w: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607F79" w:rsidTr="00607F79">
        <w:tc>
          <w:tcPr>
            <w:tcW w:w="5395" w:type="dxa"/>
          </w:tcPr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  <w:r w:rsidRPr="00BD1238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1" locked="0" layoutInCell="1" allowOverlap="1" wp14:anchorId="0ABEA020">
                  <wp:simplePos x="0" y="0"/>
                  <wp:positionH relativeFrom="column">
                    <wp:posOffset>684848</wp:posOffset>
                  </wp:positionH>
                  <wp:positionV relativeFrom="paragraph">
                    <wp:posOffset>-1262380</wp:posOffset>
                  </wp:positionV>
                  <wp:extent cx="1771135" cy="1554780"/>
                  <wp:effectExtent l="0" t="0" r="0" b="0"/>
                  <wp:wrapNone/>
                  <wp:docPr id="11" name="Picture 11" descr="http://www.kentchemistry.com/links/organic/molecules/2-pente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entchemistry.com/links/organic/molecules/2-pente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135" cy="155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F79" w:rsidRPr="00607F79" w:rsidRDefault="00607F79" w:rsidP="00607F79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  <w:r w:rsidRPr="00607F79">
              <w:rPr>
                <w:rFonts w:ascii="Rockwell" w:hAnsi="Rockwell"/>
                <w:sz w:val="22"/>
              </w:rPr>
              <w:t>3-hexene</w:t>
            </w: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Structural Formula:</w:t>
            </w: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5395" w:type="dxa"/>
          </w:tcPr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  <w:r w:rsidRPr="00607F79">
              <w:rPr>
                <w:rFonts w:ascii="Rockwell" w:hAnsi="Rockwell"/>
                <w:sz w:val="22"/>
              </w:rPr>
              <w:t>4-decene</w:t>
            </w: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Structural Formula:</w:t>
            </w: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607F79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D852B4">
            <w:pPr>
              <w:rPr>
                <w:rFonts w:ascii="Rockwell" w:hAnsi="Rockwell"/>
                <w:b/>
                <w:sz w:val="22"/>
              </w:rPr>
            </w:pPr>
          </w:p>
        </w:tc>
      </w:tr>
    </w:tbl>
    <w:p w:rsidR="00D852B4" w:rsidRPr="00D852B4" w:rsidRDefault="00D852B4" w:rsidP="00D852B4">
      <w:pPr>
        <w:rPr>
          <w:rFonts w:ascii="Rockwell" w:hAnsi="Rockwell"/>
          <w:b/>
          <w:sz w:val="22"/>
        </w:rPr>
      </w:pPr>
    </w:p>
    <w:p w:rsidR="004F4C89" w:rsidRDefault="00607F79" w:rsidP="004F4C89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Straight Chain Alkynes</w:t>
      </w:r>
    </w:p>
    <w:p w:rsidR="00607F79" w:rsidRDefault="00045006" w:rsidP="00607F79">
      <w:pPr>
        <w:pStyle w:val="ListParagraph"/>
        <w:numPr>
          <w:ilvl w:val="0"/>
          <w:numId w:val="3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</w:t>
      </w:r>
      <w:r w:rsidR="00607F79" w:rsidRPr="00607F79">
        <w:rPr>
          <w:rFonts w:ascii="Rockwell" w:hAnsi="Rockwell"/>
          <w:sz w:val="22"/>
        </w:rPr>
        <w:t>tate the lowest carbon # where the triple bond is located then add the suffix “-</w:t>
      </w:r>
      <w:proofErr w:type="spellStart"/>
      <w:r w:rsidR="00607F79" w:rsidRPr="00607F79">
        <w:rPr>
          <w:rFonts w:ascii="Rockwell" w:hAnsi="Rockwell"/>
          <w:sz w:val="22"/>
        </w:rPr>
        <w:t>yne</w:t>
      </w:r>
      <w:proofErr w:type="spellEnd"/>
      <w:r w:rsidR="00607F79" w:rsidRPr="00607F79">
        <w:rPr>
          <w:rFonts w:ascii="Rockwell" w:hAnsi="Rockwell"/>
          <w:sz w:val="22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7F79" w:rsidTr="003E3676">
        <w:tc>
          <w:tcPr>
            <w:tcW w:w="5395" w:type="dxa"/>
          </w:tcPr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Structural Formula:</w:t>
            </w:r>
          </w:p>
          <w:p w:rsidR="00607F79" w:rsidRDefault="00AF680F" w:rsidP="003E3676">
            <w:pPr>
              <w:rPr>
                <w:rFonts w:ascii="Rockwell" w:hAnsi="Rockwell"/>
                <w:b/>
                <w:sz w:val="22"/>
              </w:rPr>
            </w:pPr>
            <w:r w:rsidRPr="00BD1238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F30093E">
                  <wp:simplePos x="0" y="0"/>
                  <wp:positionH relativeFrom="column">
                    <wp:posOffset>400558</wp:posOffset>
                  </wp:positionH>
                  <wp:positionV relativeFrom="paragraph">
                    <wp:posOffset>86995</wp:posOffset>
                  </wp:positionV>
                  <wp:extent cx="2304288" cy="924712"/>
                  <wp:effectExtent l="0" t="0" r="0" b="2540"/>
                  <wp:wrapNone/>
                  <wp:docPr id="16" name="Picture 16" descr="http://faculty.ccbcmd.edu/courses/chem100e/nchem100/lectures/ch5pb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aculty.ccbcmd.edu/courses/chem100e/nchem100/lectures/ch5pb3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8" t="6175" r="2174" b="8968"/>
                          <a:stretch/>
                        </pic:blipFill>
                        <pic:spPr bwMode="auto">
                          <a:xfrm>
                            <a:off x="0" y="0"/>
                            <a:ext cx="2304288" cy="9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5395" w:type="dxa"/>
          </w:tcPr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</w:p>
          <w:p w:rsidR="00607F79" w:rsidRDefault="00AF680F" w:rsidP="003E3676">
            <w:pPr>
              <w:rPr>
                <w:rFonts w:ascii="Rockwell" w:hAnsi="Rockwell"/>
                <w:b/>
                <w:sz w:val="22"/>
              </w:rPr>
            </w:pPr>
            <w:r w:rsidRPr="00BD1238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9861587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68199</wp:posOffset>
                  </wp:positionV>
                  <wp:extent cx="2548064" cy="1280160"/>
                  <wp:effectExtent l="0" t="0" r="5080" b="2540"/>
                  <wp:wrapNone/>
                  <wp:docPr id="14" name="Picture 14" descr="http://upload.wikimedia.org/wikipedia/commons/thumb/a/af/Ethylacetylene.svg/180px-Ethylacetyle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a/af/Ethylacetylene.svg/180px-Ethylacetyle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064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Structural Formula:</w:t>
            </w: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</w:tc>
      </w:tr>
      <w:tr w:rsidR="00607F79" w:rsidTr="003E3676">
        <w:tc>
          <w:tcPr>
            <w:tcW w:w="5395" w:type="dxa"/>
          </w:tcPr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Pr="00045006" w:rsidRDefault="00607F79" w:rsidP="003E3676">
            <w:pPr>
              <w:rPr>
                <w:rFonts w:ascii="Rockwell" w:hAnsi="Rockwell"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  <w:r w:rsidR="00045006">
              <w:rPr>
                <w:rFonts w:ascii="Rockwell" w:hAnsi="Rockwell"/>
                <w:sz w:val="22"/>
              </w:rPr>
              <w:t>2-pentyne</w:t>
            </w: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Structural Formula:</w:t>
            </w: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</w:tc>
        <w:tc>
          <w:tcPr>
            <w:tcW w:w="5395" w:type="dxa"/>
          </w:tcPr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 xml:space="preserve">Name: </w:t>
            </w:r>
            <w:r w:rsidR="00045006" w:rsidRPr="00045006">
              <w:rPr>
                <w:rFonts w:ascii="Rockwell" w:hAnsi="Rockwell"/>
                <w:sz w:val="22"/>
              </w:rPr>
              <w:t>3-heptyne</w:t>
            </w: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  <w:r>
              <w:rPr>
                <w:rFonts w:ascii="Rockwell" w:hAnsi="Rockwell"/>
                <w:b/>
                <w:sz w:val="22"/>
              </w:rPr>
              <w:t>Structural Formula:</w:t>
            </w: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  <w:p w:rsidR="00607F79" w:rsidRDefault="00607F79" w:rsidP="003E3676">
            <w:pPr>
              <w:rPr>
                <w:rFonts w:ascii="Rockwell" w:hAnsi="Rockwell"/>
                <w:b/>
                <w:sz w:val="22"/>
              </w:rPr>
            </w:pPr>
          </w:p>
        </w:tc>
      </w:tr>
    </w:tbl>
    <w:p w:rsidR="00607F79" w:rsidRDefault="009F524A" w:rsidP="00607F79">
      <w:p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lastRenderedPageBreak/>
        <w:t xml:space="preserve">Practice Regents </w:t>
      </w:r>
      <w:r w:rsidR="0046074B">
        <w:rPr>
          <w:rFonts w:ascii="Rockwell" w:hAnsi="Rockwell"/>
          <w:sz w:val="22"/>
        </w:rPr>
        <w:t xml:space="preserve">Short Answer </w:t>
      </w:r>
      <w:r>
        <w:rPr>
          <w:rFonts w:ascii="Rockwell" w:hAnsi="Rockwell"/>
          <w:sz w:val="22"/>
        </w:rPr>
        <w:t>Questions</w:t>
      </w:r>
    </w:p>
    <w:p w:rsidR="009F524A" w:rsidRDefault="0046074B" w:rsidP="00607F79">
      <w:pPr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3156494</wp:posOffset>
            </wp:positionH>
            <wp:positionV relativeFrom="paragraph">
              <wp:posOffset>128814</wp:posOffset>
            </wp:positionV>
            <wp:extent cx="3875405" cy="135688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8-05-13 at 8.27.28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135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4B" w:rsidRDefault="0046074B" w:rsidP="0046074B">
      <w:pPr>
        <w:pStyle w:val="ListParagraph"/>
        <w:numPr>
          <w:ilvl w:val="0"/>
          <w:numId w:val="10"/>
        </w:numPr>
        <w:tabs>
          <w:tab w:val="left" w:pos="3308"/>
        </w:tabs>
        <w:rPr>
          <w:rFonts w:ascii="Rockwell" w:hAnsi="Rockwell"/>
          <w:sz w:val="22"/>
        </w:rPr>
      </w:pPr>
      <w:r w:rsidRPr="0046074B">
        <w:rPr>
          <w:rFonts w:ascii="Rockwell" w:hAnsi="Rockwell"/>
          <w:sz w:val="22"/>
        </w:rPr>
        <w:t xml:space="preserve">Base your answer to the following question on the information below </w:t>
      </w:r>
    </w:p>
    <w:p w:rsidR="0046074B" w:rsidRP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b/>
          <w:sz w:val="22"/>
        </w:rPr>
      </w:pPr>
      <w:r w:rsidRPr="0046074B">
        <w:rPr>
          <w:rFonts w:ascii="Rockwell" w:hAnsi="Rockwell"/>
          <w:sz w:val="22"/>
        </w:rPr>
        <w:t xml:space="preserve">The hydrocarbon 2-methylpropane reacts with iodine as represented by the balanced equation below. At standard pressure, the boiling point of 2-methylpropane is lower than the boiling point of 2-iodo-2-methylpropane. </w:t>
      </w:r>
      <w:r w:rsidRPr="0046074B">
        <w:rPr>
          <w:rFonts w:ascii="Rockwell" w:hAnsi="Rockwell"/>
          <w:b/>
          <w:sz w:val="22"/>
        </w:rPr>
        <w:t xml:space="preserve">Explain, in terms of bonding, why the hydrocarbon 2-methylpropane is saturated. </w:t>
      </w:r>
    </w:p>
    <w:p w:rsidR="0046074B" w:rsidRDefault="0046074B" w:rsidP="0046074B">
      <w:pPr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tabs>
          <w:tab w:val="left" w:pos="330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155030</wp:posOffset>
            </wp:positionV>
            <wp:extent cx="1536700" cy="12065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8-05-13 at 8.28.47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4B" w:rsidRDefault="0046074B" w:rsidP="0046074B">
      <w:pPr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tabs>
          <w:tab w:val="left" w:pos="3308"/>
        </w:tabs>
        <w:rPr>
          <w:rFonts w:ascii="Rockwell" w:hAnsi="Rockwell"/>
          <w:sz w:val="22"/>
        </w:rPr>
      </w:pPr>
    </w:p>
    <w:p w:rsidR="0046074B" w:rsidRPr="0046074B" w:rsidRDefault="0046074B" w:rsidP="0046074B">
      <w:pPr>
        <w:pStyle w:val="ListParagraph"/>
        <w:numPr>
          <w:ilvl w:val="0"/>
          <w:numId w:val="10"/>
        </w:numPr>
        <w:tabs>
          <w:tab w:val="left" w:pos="3308"/>
        </w:tabs>
        <w:rPr>
          <w:rFonts w:ascii="Rockwell" w:hAnsi="Rockwell"/>
          <w:sz w:val="22"/>
        </w:rPr>
      </w:pPr>
      <w:r w:rsidRPr="0046074B">
        <w:rPr>
          <w:rFonts w:ascii="Rockwell" w:hAnsi="Rockwell"/>
          <w:sz w:val="22"/>
        </w:rPr>
        <w:t xml:space="preserve">Base your answer to the following question on the information below. </w:t>
      </w:r>
    </w:p>
    <w:p w:rsidR="0046074B" w:rsidRP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  <w:r w:rsidRPr="0046074B">
        <w:rPr>
          <w:rFonts w:ascii="Rockwell" w:hAnsi="Rockwell"/>
          <w:sz w:val="22"/>
        </w:rPr>
        <w:t xml:space="preserve">The formula below represents a hydrocarbon. </w:t>
      </w:r>
    </w:p>
    <w:p w:rsidR="0046074B" w:rsidRP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b/>
          <w:sz w:val="22"/>
        </w:rPr>
      </w:pPr>
      <w:r w:rsidRPr="0046074B">
        <w:rPr>
          <w:rFonts w:ascii="Rockwell" w:hAnsi="Rockwell"/>
          <w:b/>
          <w:sz w:val="22"/>
        </w:rPr>
        <w:t xml:space="preserve">Explain, in terms of carbon-carbon bonds, why this hydrocarbon is saturated. </w:t>
      </w:r>
    </w:p>
    <w:p w:rsid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</w:p>
    <w:p w:rsidR="0046074B" w:rsidRP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3232604</wp:posOffset>
            </wp:positionH>
            <wp:positionV relativeFrom="paragraph">
              <wp:posOffset>162560</wp:posOffset>
            </wp:positionV>
            <wp:extent cx="3581400" cy="78105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8-05-13 at 8.30.19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4B" w:rsidRDefault="0046074B" w:rsidP="0046074B">
      <w:pPr>
        <w:pStyle w:val="ListParagraph"/>
        <w:numPr>
          <w:ilvl w:val="0"/>
          <w:numId w:val="10"/>
        </w:numPr>
        <w:tabs>
          <w:tab w:val="left" w:pos="3308"/>
        </w:tabs>
        <w:rPr>
          <w:rFonts w:ascii="Rockwell" w:hAnsi="Rockwell"/>
          <w:sz w:val="22"/>
        </w:rPr>
      </w:pPr>
      <w:r w:rsidRPr="0046074B">
        <w:rPr>
          <w:rFonts w:ascii="Rockwell" w:hAnsi="Rockwell"/>
          <w:sz w:val="22"/>
        </w:rPr>
        <w:t>Base your answer to the following question on the information below.</w:t>
      </w:r>
      <w:r w:rsidRPr="0046074B">
        <w:rPr>
          <w:rFonts w:ascii="Rockwell" w:hAnsi="Rockwell"/>
          <w:sz w:val="22"/>
        </w:rPr>
        <w:br/>
        <w:t xml:space="preserve">A reaction between bromine and a hydrocarbon is represented by the balanced equation below. </w:t>
      </w:r>
    </w:p>
    <w:p w:rsidR="0046074B" w:rsidRP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b/>
          <w:sz w:val="22"/>
        </w:rPr>
      </w:pPr>
      <w:r w:rsidRPr="0046074B">
        <w:rPr>
          <w:rFonts w:ascii="Rockwell" w:hAnsi="Rockwell"/>
          <w:b/>
          <w:sz w:val="22"/>
        </w:rPr>
        <w:t xml:space="preserve">Write the name of the homologous series to which the hydrocarbon belongs. </w:t>
      </w:r>
    </w:p>
    <w:p w:rsid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</w:p>
    <w:p w:rsidR="0046074B" w:rsidRP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</w:p>
    <w:p w:rsidR="0046074B" w:rsidRDefault="0046074B" w:rsidP="0046074B">
      <w:pPr>
        <w:pStyle w:val="ListParagraph"/>
        <w:numPr>
          <w:ilvl w:val="0"/>
          <w:numId w:val="10"/>
        </w:numPr>
        <w:tabs>
          <w:tab w:val="left" w:pos="3308"/>
        </w:tabs>
        <w:rPr>
          <w:rFonts w:ascii="Rockwell" w:hAnsi="Rockwell"/>
          <w:sz w:val="22"/>
        </w:rPr>
      </w:pPr>
      <w:r w:rsidRPr="0046074B">
        <w:rPr>
          <w:rFonts w:ascii="Rockwell" w:hAnsi="Rockwell"/>
          <w:sz w:val="22"/>
        </w:rPr>
        <w:t xml:space="preserve">Base your answer to the following question on the information below. </w:t>
      </w:r>
    </w:p>
    <w:p w:rsid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  <w:r w:rsidRPr="0046074B">
        <w:rPr>
          <w:rFonts w:ascii="Rockwell" w:hAnsi="Rockwell"/>
          <w:sz w:val="22"/>
        </w:rPr>
        <w:t>Gasoline is a mixture composed primarily of hydrocarbons such as isooctane, which is also k</w:t>
      </w:r>
      <w:r>
        <w:rPr>
          <w:rFonts w:ascii="Rockwell" w:hAnsi="Rockwell"/>
          <w:sz w:val="22"/>
        </w:rPr>
        <w:t xml:space="preserve">nown as 2,2,4-trimethylpentane.  </w:t>
      </w:r>
      <w:r w:rsidRPr="0046074B">
        <w:rPr>
          <w:rFonts w:ascii="Rockwell" w:hAnsi="Rockwell"/>
          <w:sz w:val="22"/>
        </w:rPr>
        <w:t>Gasoline is assigned a number called an octane rating. Gasoline with an octane rating of 87 performs the same as a mixture that consists of</w:t>
      </w:r>
      <w:r>
        <w:rPr>
          <w:rFonts w:ascii="Rockwell" w:hAnsi="Rockwell"/>
          <w:sz w:val="22"/>
        </w:rPr>
        <w:t xml:space="preserve"> 87% isooctane and 13% heptane.</w:t>
      </w:r>
    </w:p>
    <w:p w:rsidR="0046074B" w:rsidRPr="0046074B" w:rsidRDefault="0046074B" w:rsidP="0046074B">
      <w:pPr>
        <w:pStyle w:val="ListParagraph"/>
        <w:tabs>
          <w:tab w:val="left" w:pos="3308"/>
        </w:tabs>
        <w:rPr>
          <w:rFonts w:ascii="Rockwell" w:hAnsi="Rockwell"/>
          <w:sz w:val="22"/>
        </w:rPr>
      </w:pPr>
      <w:r w:rsidRPr="0046074B">
        <w:rPr>
          <w:rFonts w:ascii="Rockwell" w:hAnsi="Rockwell"/>
          <w:sz w:val="22"/>
        </w:rPr>
        <w:t>An alternative fuel, E-85, can be used in some automobiles. This fuel is a mixture of 85% ethanol and 15% gasoline. I</w:t>
      </w:r>
      <w:r w:rsidRPr="0046074B">
        <w:rPr>
          <w:rFonts w:ascii="Rockwell" w:hAnsi="Rockwell"/>
          <w:b/>
          <w:sz w:val="22"/>
        </w:rPr>
        <w:t>n the space below, draw a structural formula for a molecule of 2,2,4-trimethylpentane.</w:t>
      </w:r>
    </w:p>
    <w:p w:rsidR="00607F79" w:rsidRPr="00607F79" w:rsidRDefault="00607F79" w:rsidP="00607F79">
      <w:pPr>
        <w:tabs>
          <w:tab w:val="left" w:pos="3308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ab/>
      </w:r>
    </w:p>
    <w:sectPr w:rsidR="00607F79" w:rsidRPr="00607F79" w:rsidSect="002547F2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DF" w:rsidRDefault="00205FDF" w:rsidP="00D42E8F">
      <w:r>
        <w:separator/>
      </w:r>
    </w:p>
  </w:endnote>
  <w:endnote w:type="continuationSeparator" w:id="0">
    <w:p w:rsidR="00205FDF" w:rsidRDefault="00205FDF" w:rsidP="00D4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A0" w:rsidRPr="00E028A0" w:rsidRDefault="00E028A0">
    <w:pPr>
      <w:pStyle w:val="Footer"/>
      <w:rPr>
        <w:rFonts w:ascii="Rockwell" w:hAnsi="Rockwell"/>
        <w:sz w:val="22"/>
        <w:szCs w:val="22"/>
      </w:rPr>
    </w:pPr>
    <w:r w:rsidRPr="00E028A0">
      <w:rPr>
        <w:rFonts w:ascii="Rockwell" w:hAnsi="Rockwell"/>
        <w:sz w:val="22"/>
        <w:szCs w:val="22"/>
      </w:rPr>
      <w:t>Unit 12: Organic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DF" w:rsidRDefault="00205FDF" w:rsidP="00D42E8F">
      <w:r>
        <w:separator/>
      </w:r>
    </w:p>
  </w:footnote>
  <w:footnote w:type="continuationSeparator" w:id="0">
    <w:p w:rsidR="00205FDF" w:rsidRDefault="00205FDF" w:rsidP="00D4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D9" w:rsidRPr="00865DD9" w:rsidRDefault="00865DD9" w:rsidP="00865DD9">
    <w:pPr>
      <w:pStyle w:val="Header"/>
      <w:rPr>
        <w:rFonts w:ascii="Rockwell" w:hAnsi="Rockwell"/>
        <w:sz w:val="22"/>
      </w:rPr>
    </w:pPr>
    <w:r w:rsidRPr="00865DD9">
      <w:rPr>
        <w:rFonts w:ascii="Rockwell" w:hAnsi="Rockwell"/>
        <w:sz w:val="22"/>
      </w:rPr>
      <w:t>Name: ______________________________________________ Official Class: __________ Date: ________________</w:t>
    </w:r>
  </w:p>
  <w:p w:rsidR="00D42E8F" w:rsidRPr="00865DD9" w:rsidRDefault="00865DD9" w:rsidP="00865DD9">
    <w:pPr>
      <w:pStyle w:val="Header"/>
      <w:rPr>
        <w:rFonts w:ascii="Rockwell" w:hAnsi="Rockwell"/>
        <w:sz w:val="22"/>
      </w:rPr>
    </w:pPr>
    <w:r w:rsidRPr="00865DD9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031"/>
    <w:multiLevelType w:val="hybridMultilevel"/>
    <w:tmpl w:val="37E259B0"/>
    <w:lvl w:ilvl="0" w:tplc="259AE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48B"/>
    <w:multiLevelType w:val="multilevel"/>
    <w:tmpl w:val="B250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A4829"/>
    <w:multiLevelType w:val="hybridMultilevel"/>
    <w:tmpl w:val="DEF03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6F1"/>
    <w:multiLevelType w:val="hybridMultilevel"/>
    <w:tmpl w:val="AEB0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274"/>
    <w:multiLevelType w:val="hybridMultilevel"/>
    <w:tmpl w:val="338A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166E"/>
    <w:multiLevelType w:val="hybridMultilevel"/>
    <w:tmpl w:val="83AC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978ED"/>
    <w:multiLevelType w:val="hybridMultilevel"/>
    <w:tmpl w:val="9AB6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F5B"/>
    <w:multiLevelType w:val="hybridMultilevel"/>
    <w:tmpl w:val="A9DC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64599"/>
    <w:multiLevelType w:val="hybridMultilevel"/>
    <w:tmpl w:val="973C4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4AEC"/>
    <w:multiLevelType w:val="hybridMultilevel"/>
    <w:tmpl w:val="9474B0FC"/>
    <w:lvl w:ilvl="0" w:tplc="4FF86E7A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5636D"/>
    <w:multiLevelType w:val="hybridMultilevel"/>
    <w:tmpl w:val="C9B6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1FC8"/>
    <w:multiLevelType w:val="multilevel"/>
    <w:tmpl w:val="07848F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8F"/>
    <w:rsid w:val="00045006"/>
    <w:rsid w:val="00205FDF"/>
    <w:rsid w:val="002547F2"/>
    <w:rsid w:val="00340B59"/>
    <w:rsid w:val="0039381A"/>
    <w:rsid w:val="00414CD9"/>
    <w:rsid w:val="0046074B"/>
    <w:rsid w:val="004F4C89"/>
    <w:rsid w:val="005A0096"/>
    <w:rsid w:val="00607F79"/>
    <w:rsid w:val="006E79EA"/>
    <w:rsid w:val="00721278"/>
    <w:rsid w:val="007371ED"/>
    <w:rsid w:val="00865DD9"/>
    <w:rsid w:val="00890EF4"/>
    <w:rsid w:val="009148F2"/>
    <w:rsid w:val="009F524A"/>
    <w:rsid w:val="00A00BD3"/>
    <w:rsid w:val="00A3286F"/>
    <w:rsid w:val="00AA3D1F"/>
    <w:rsid w:val="00AB12E4"/>
    <w:rsid w:val="00AF680F"/>
    <w:rsid w:val="00D42E8F"/>
    <w:rsid w:val="00D852B4"/>
    <w:rsid w:val="00E028A0"/>
    <w:rsid w:val="00F72C18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A9DB5"/>
  <w14:defaultImageDpi w14:val="32767"/>
  <w15:chartTrackingRefBased/>
  <w15:docId w15:val="{A88319B4-95C3-4048-B14F-493FB17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E8F"/>
  </w:style>
  <w:style w:type="paragraph" w:styleId="Footer">
    <w:name w:val="footer"/>
    <w:basedOn w:val="Normal"/>
    <w:link w:val="FooterChar"/>
    <w:uiPriority w:val="99"/>
    <w:unhideWhenUsed/>
    <w:rsid w:val="00D42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E8F"/>
  </w:style>
  <w:style w:type="table" w:styleId="TableGrid">
    <w:name w:val="Table Grid"/>
    <w:basedOn w:val="TableNormal"/>
    <w:uiPriority w:val="39"/>
    <w:rsid w:val="0025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3</cp:revision>
  <cp:lastPrinted>2020-05-10T17:19:00Z</cp:lastPrinted>
  <dcterms:created xsi:type="dcterms:W3CDTF">2019-05-15T00:31:00Z</dcterms:created>
  <dcterms:modified xsi:type="dcterms:W3CDTF">2020-05-10T17:19:00Z</dcterms:modified>
</cp:coreProperties>
</file>