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40" w:rsidRPr="003E744B" w:rsidRDefault="003E744B" w:rsidP="003E744B">
      <w:pPr>
        <w:jc w:val="center"/>
        <w:rPr>
          <w:rFonts w:ascii="Rockwell" w:hAnsi="Rockwell" w:cs="Times New Roman"/>
          <w:b/>
          <w:sz w:val="32"/>
        </w:rPr>
      </w:pPr>
      <w:r w:rsidRPr="003E744B">
        <w:rPr>
          <w:rFonts w:ascii="Rockwell" w:hAnsi="Rockwell" w:cs="Times New Roman"/>
          <w:b/>
          <w:sz w:val="32"/>
        </w:rPr>
        <w:t xml:space="preserve">Introduction to </w:t>
      </w:r>
      <w:r w:rsidR="00BE6C1C" w:rsidRPr="003E744B">
        <w:rPr>
          <w:rFonts w:ascii="Rockwell" w:hAnsi="Rockwell" w:cs="Times New Roman"/>
          <w:b/>
          <w:sz w:val="32"/>
        </w:rPr>
        <w:t>Electrochemical Cells</w:t>
      </w:r>
    </w:p>
    <w:p w:rsidR="00BE6C1C" w:rsidRPr="003E744B" w:rsidRDefault="00BE6C1C" w:rsidP="00164A4A">
      <w:pPr>
        <w:jc w:val="both"/>
        <w:rPr>
          <w:rFonts w:ascii="Rockwell" w:hAnsi="Rockwell" w:cs="Times New Roman"/>
        </w:rPr>
      </w:pPr>
      <w:r w:rsidRPr="003E744B">
        <w:rPr>
          <w:rFonts w:ascii="Rockwell" w:hAnsi="Rockwell" w:cs="Times New Roman"/>
        </w:rPr>
        <w:t xml:space="preserve">In redox reactions, there is a chemical reaction and an exchange of electrons between the particles being oxidized and reduced. One practical use of such a reaction is in an electrochemical cell. An </w:t>
      </w:r>
      <w:r w:rsidRPr="003E744B">
        <w:rPr>
          <w:rFonts w:ascii="Rockwell" w:hAnsi="Rockwell" w:cs="Times New Roman"/>
          <w:b/>
        </w:rPr>
        <w:t>electrochemical cell</w:t>
      </w:r>
      <w:r w:rsidRPr="003E744B">
        <w:rPr>
          <w:rFonts w:ascii="Rockwell" w:hAnsi="Rockwell" w:cs="Times New Roman"/>
        </w:rPr>
        <w:t xml:space="preserve"> involves a chemical reaction and a flow of electrons. </w:t>
      </w:r>
    </w:p>
    <w:p w:rsidR="00BE6C1C" w:rsidRPr="003E744B" w:rsidRDefault="00BE6C1C" w:rsidP="00164A4A">
      <w:pPr>
        <w:jc w:val="both"/>
        <w:rPr>
          <w:rFonts w:ascii="Rockwell" w:hAnsi="Rockwell" w:cs="Times New Roman"/>
        </w:rPr>
      </w:pPr>
      <w:r w:rsidRPr="003E744B">
        <w:rPr>
          <w:rFonts w:ascii="Rockwell" w:hAnsi="Rockwell" w:cs="Times New Roman"/>
        </w:rPr>
        <w:t xml:space="preserve">There are two common types of electrochemical cells. A </w:t>
      </w:r>
      <w:r w:rsidRPr="003E744B">
        <w:rPr>
          <w:rFonts w:ascii="Rockwell" w:hAnsi="Rockwell" w:cs="Times New Roman"/>
          <w:b/>
        </w:rPr>
        <w:t>voltaic cell</w:t>
      </w:r>
      <w:r w:rsidRPr="003E744B">
        <w:rPr>
          <w:rFonts w:ascii="Rockwell" w:hAnsi="Rockwell" w:cs="Times New Roman"/>
        </w:rPr>
        <w:t xml:space="preserve"> is an electrochemical cell in which a </w:t>
      </w:r>
      <w:r w:rsidRPr="003E744B">
        <w:rPr>
          <w:rFonts w:ascii="Rockwell" w:hAnsi="Rockwell" w:cs="Times New Roman"/>
          <w:b/>
        </w:rPr>
        <w:t>spontaneous</w:t>
      </w:r>
      <w:r w:rsidR="00164A4A" w:rsidRPr="003E744B">
        <w:rPr>
          <w:rFonts w:ascii="Rockwell" w:hAnsi="Rockwell" w:cs="Times New Roman"/>
        </w:rPr>
        <w:t xml:space="preserve"> chemical reaction</w:t>
      </w:r>
      <w:r w:rsidRPr="003E744B">
        <w:rPr>
          <w:rFonts w:ascii="Rockwell" w:hAnsi="Rockwell" w:cs="Times New Roman"/>
        </w:rPr>
        <w:t xml:space="preserve"> produces a flow of electrons (chemical energy is converted to electrical energy-electricity). An </w:t>
      </w:r>
      <w:r w:rsidRPr="003E744B">
        <w:rPr>
          <w:rFonts w:ascii="Rockwell" w:hAnsi="Rockwell" w:cs="Times New Roman"/>
          <w:b/>
        </w:rPr>
        <w:t>electrolytic cell</w:t>
      </w:r>
      <w:r w:rsidRPr="003E744B">
        <w:rPr>
          <w:rFonts w:ascii="Rockwell" w:hAnsi="Rockwell" w:cs="Times New Roman"/>
        </w:rPr>
        <w:t xml:space="preserve"> requires an electric current to force a nonspontaneous chemical reaction to occur (electrical energy – electricity- is converted into chemical energy). </w:t>
      </w:r>
    </w:p>
    <w:p w:rsidR="00F2669A" w:rsidRPr="003E744B" w:rsidRDefault="00BE6C1C" w:rsidP="00F2669A">
      <w:pPr>
        <w:jc w:val="both"/>
        <w:rPr>
          <w:rFonts w:ascii="Rockwell" w:hAnsi="Rockwell" w:cs="Times New Roman"/>
        </w:rPr>
      </w:pPr>
      <w:r w:rsidRPr="003E744B">
        <w:rPr>
          <w:rFonts w:ascii="Rockwell" w:hAnsi="Rockwell" w:cs="Times New Roman"/>
        </w:rPr>
        <w:t xml:space="preserve">Electrochemical cells have two surfaces called electrodes that conduct electricity. An </w:t>
      </w:r>
      <w:r w:rsidRPr="003E744B">
        <w:rPr>
          <w:rFonts w:ascii="Rockwell" w:hAnsi="Rockwell" w:cs="Times New Roman"/>
          <w:b/>
        </w:rPr>
        <w:t>electrode</w:t>
      </w:r>
      <w:r w:rsidRPr="003E744B">
        <w:rPr>
          <w:rFonts w:ascii="Rockwell" w:hAnsi="Rockwell" w:cs="Times New Roman"/>
        </w:rPr>
        <w:t xml:space="preserve"> is the site at which oxidation or reduction occurs. The electrode at which oxidation occurs is called the </w:t>
      </w:r>
      <w:r w:rsidRPr="003E744B">
        <w:rPr>
          <w:rFonts w:ascii="Rockwell" w:hAnsi="Rockwell" w:cs="Times New Roman"/>
          <w:b/>
        </w:rPr>
        <w:t>anode</w:t>
      </w:r>
      <w:r w:rsidRPr="003E744B">
        <w:rPr>
          <w:rFonts w:ascii="Rockwell" w:hAnsi="Rockwell" w:cs="Times New Roman"/>
        </w:rPr>
        <w:t xml:space="preserve">. The electrode at which reduction occurs is called the </w:t>
      </w:r>
      <w:r w:rsidR="008C5CBF" w:rsidRPr="003E744B">
        <w:rPr>
          <w:rFonts w:ascii="Rockwell" w:hAnsi="Rockwell" w:cs="Times New Roman"/>
          <w:b/>
        </w:rPr>
        <w:t>cathode</w:t>
      </w:r>
      <w:r w:rsidR="008C5CBF" w:rsidRPr="003E744B">
        <w:rPr>
          <w:rFonts w:ascii="Rockwell" w:hAnsi="Rockwell" w:cs="Times New Roman"/>
        </w:rPr>
        <w:t xml:space="preserve">. </w:t>
      </w:r>
    </w:p>
    <w:p w:rsidR="00BE6C1C" w:rsidRPr="003E744B" w:rsidRDefault="00F2669A" w:rsidP="003E744B">
      <w:pPr>
        <w:jc w:val="center"/>
        <w:rPr>
          <w:rFonts w:ascii="Rockwell" w:hAnsi="Rockwell" w:cs="Times New Roman"/>
        </w:rPr>
      </w:pPr>
      <w:r w:rsidRPr="003E744B">
        <w:rPr>
          <w:rFonts w:ascii="Rockwell" w:hAnsi="Rockwell" w:cs="Times New Roman"/>
          <w:noProof/>
        </w:rPr>
        <w:drawing>
          <wp:inline distT="0" distB="0" distL="0" distR="0">
            <wp:extent cx="4710223" cy="123619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6442" cy="1240456"/>
                    </a:xfrm>
                    <a:prstGeom prst="rect">
                      <a:avLst/>
                    </a:prstGeom>
                    <a:noFill/>
                    <a:ln>
                      <a:noFill/>
                    </a:ln>
                  </pic:spPr>
                </pic:pic>
              </a:graphicData>
            </a:graphic>
          </wp:inline>
        </w:drawing>
      </w:r>
    </w:p>
    <w:p w:rsidR="008C5CBF" w:rsidRPr="003E744B" w:rsidRDefault="008C5CBF" w:rsidP="00164A4A">
      <w:pPr>
        <w:jc w:val="both"/>
        <w:rPr>
          <w:rFonts w:ascii="Rockwell" w:hAnsi="Rockwell" w:cs="Times New Roman"/>
        </w:rPr>
      </w:pPr>
      <w:r w:rsidRPr="003E744B">
        <w:rPr>
          <w:rFonts w:ascii="Rockwell" w:hAnsi="Rockwell" w:cs="Times New Roman"/>
          <w:b/>
        </w:rPr>
        <w:t>Spontaneous Reactions – Voltaic Cells</w:t>
      </w:r>
    </w:p>
    <w:p w:rsidR="00064DB0" w:rsidRPr="003E744B" w:rsidRDefault="008C5CBF" w:rsidP="00164A4A">
      <w:pPr>
        <w:jc w:val="both"/>
        <w:rPr>
          <w:rFonts w:ascii="Rockwell" w:hAnsi="Rockwell" w:cs="Times New Roman"/>
        </w:rPr>
      </w:pPr>
      <w:r w:rsidRPr="003E744B">
        <w:rPr>
          <w:rFonts w:ascii="Rockwell" w:hAnsi="Rockwell" w:cs="Times New Roman"/>
        </w:rPr>
        <w:tab/>
      </w:r>
      <w:r w:rsidR="00064DB0" w:rsidRPr="003E744B">
        <w:rPr>
          <w:rFonts w:ascii="Rockwell" w:hAnsi="Rockwell" w:cs="Times New Roman"/>
          <w:noProof/>
        </w:rPr>
        <w:drawing>
          <wp:inline distT="0" distB="0" distL="0" distR="0">
            <wp:extent cx="6443330" cy="3436359"/>
            <wp:effectExtent l="0" t="0" r="0" b="0"/>
            <wp:docPr id="1" name="Picture 1" descr="Image result for voltaic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taic ce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0960" cy="3440428"/>
                    </a:xfrm>
                    <a:prstGeom prst="rect">
                      <a:avLst/>
                    </a:prstGeom>
                    <a:noFill/>
                    <a:ln>
                      <a:noFill/>
                    </a:ln>
                  </pic:spPr>
                </pic:pic>
              </a:graphicData>
            </a:graphic>
          </wp:inline>
        </w:drawing>
      </w:r>
    </w:p>
    <w:p w:rsidR="008C5CBF" w:rsidRPr="003E744B" w:rsidRDefault="008C5CBF" w:rsidP="00164A4A">
      <w:pPr>
        <w:jc w:val="both"/>
        <w:rPr>
          <w:rFonts w:ascii="Rockwell" w:hAnsi="Rockwell" w:cs="Times New Roman"/>
          <w:color w:val="000000" w:themeColor="text1"/>
        </w:rPr>
      </w:pPr>
      <w:r w:rsidRPr="003E744B">
        <w:rPr>
          <w:rFonts w:ascii="Rockwell" w:hAnsi="Rockwell" w:cs="Times New Roman"/>
          <w:color w:val="000000" w:themeColor="text1"/>
        </w:rPr>
        <w:t>The voltaic cell (see </w:t>
      </w:r>
      <w:r w:rsidRPr="003E744B">
        <w:rPr>
          <w:rFonts w:ascii="Rockwell" w:hAnsi="Rockwell" w:cs="Times New Roman"/>
          <w:b/>
          <w:bCs/>
          <w:color w:val="000000" w:themeColor="text1"/>
        </w:rPr>
        <w:t>Figure</w:t>
      </w:r>
      <w:r w:rsidRPr="003E744B">
        <w:rPr>
          <w:rFonts w:ascii="Rockwell" w:hAnsi="Rockwell" w:cs="Times New Roman"/>
          <w:color w:val="000000" w:themeColor="text1"/>
        </w:rPr>
        <w:t> </w:t>
      </w:r>
      <w:hyperlink r:id="rId9" w:anchor="x-ck12-OTgwNDUtMTM2ODc0NDUxMC0zNS00Ni1DLUludENoLTA1LTA3LTAzLVZvbHRhaWMtQ2VsbA.." w:history="1">
        <w:r w:rsidRPr="003E744B">
          <w:rPr>
            <w:rStyle w:val="Hyperlink"/>
            <w:rFonts w:ascii="Rockwell" w:hAnsi="Rockwell" w:cs="Times New Roman"/>
            <w:color w:val="000000" w:themeColor="text1"/>
            <w:u w:val="none"/>
          </w:rPr>
          <w:t>above</w:t>
        </w:r>
      </w:hyperlink>
      <w:r w:rsidRPr="003E744B">
        <w:rPr>
          <w:rFonts w:ascii="Rockwell" w:hAnsi="Rockwell" w:cs="Times New Roman"/>
          <w:color w:val="000000" w:themeColor="text1"/>
        </w:rPr>
        <w:t>) consists of two separate compartments. A </w:t>
      </w:r>
      <w:r w:rsidRPr="003E744B">
        <w:rPr>
          <w:rFonts w:ascii="Rockwell" w:hAnsi="Rockwell" w:cs="Times New Roman"/>
          <w:b/>
          <w:bCs/>
          <w:color w:val="000000" w:themeColor="text1"/>
        </w:rPr>
        <w:t>half-cell</w:t>
      </w:r>
      <w:r w:rsidRPr="003E744B">
        <w:rPr>
          <w:rFonts w:ascii="Rockwell" w:hAnsi="Rockwell" w:cs="Times New Roman"/>
          <w:color w:val="000000" w:themeColor="text1"/>
        </w:rPr>
        <w:t> is one part of a voltaic cell in which either the oxidation or reduction half-reaction takes place. The left half-cell is a strip of zinc met</w:t>
      </w:r>
      <w:r w:rsidR="00064DB0" w:rsidRPr="003E744B">
        <w:rPr>
          <w:rFonts w:ascii="Rockwell" w:hAnsi="Rockwell" w:cs="Times New Roman"/>
          <w:color w:val="000000" w:themeColor="text1"/>
        </w:rPr>
        <w:t>al in a solution of zinc nitrate</w:t>
      </w:r>
      <w:r w:rsidRPr="003E744B">
        <w:rPr>
          <w:rFonts w:ascii="Rockwell" w:hAnsi="Rockwell" w:cs="Times New Roman"/>
          <w:color w:val="000000" w:themeColor="text1"/>
        </w:rPr>
        <w:t xml:space="preserve">. The right half-cell is a strip of copper metal in </w:t>
      </w:r>
      <w:r w:rsidR="00064DB0" w:rsidRPr="003E744B">
        <w:rPr>
          <w:rFonts w:ascii="Rockwell" w:hAnsi="Rockwell" w:cs="Times New Roman"/>
          <w:color w:val="000000" w:themeColor="text1"/>
        </w:rPr>
        <w:t>a solution of copper(II) nitrate</w:t>
      </w:r>
      <w:r w:rsidRPr="003E744B">
        <w:rPr>
          <w:rFonts w:ascii="Rockwell" w:hAnsi="Rockwell" w:cs="Times New Roman"/>
          <w:color w:val="000000" w:themeColor="text1"/>
        </w:rPr>
        <w:t>. The strips of metal are called electrodes. An </w:t>
      </w:r>
      <w:r w:rsidRPr="003E744B">
        <w:rPr>
          <w:rFonts w:ascii="Rockwell" w:hAnsi="Rockwell" w:cs="Times New Roman"/>
          <w:b/>
          <w:bCs/>
          <w:color w:val="000000" w:themeColor="text1"/>
        </w:rPr>
        <w:t>electrode</w:t>
      </w:r>
      <w:r w:rsidRPr="003E744B">
        <w:rPr>
          <w:rFonts w:ascii="Rockwell" w:hAnsi="Rockwell" w:cs="Times New Roman"/>
          <w:color w:val="000000" w:themeColor="text1"/>
        </w:rPr>
        <w:t> is a conductor in a </w:t>
      </w:r>
      <w:hyperlink r:id="rId10" w:tgtFrame="_blank" w:tooltip="Circuit" w:history="1">
        <w:r w:rsidRPr="003E744B">
          <w:rPr>
            <w:rStyle w:val="Hyperlink"/>
            <w:rFonts w:ascii="Rockwell" w:hAnsi="Rockwell" w:cs="Times New Roman"/>
            <w:color w:val="000000" w:themeColor="text1"/>
            <w:u w:val="none"/>
          </w:rPr>
          <w:t>circuit</w:t>
        </w:r>
      </w:hyperlink>
      <w:r w:rsidRPr="003E744B">
        <w:rPr>
          <w:rFonts w:ascii="Rockwell" w:hAnsi="Rockwell" w:cs="Times New Roman"/>
          <w:color w:val="000000" w:themeColor="text1"/>
        </w:rPr>
        <w:t xml:space="preserve"> that is used to carry </w:t>
      </w:r>
      <w:r w:rsidR="00757127">
        <w:rPr>
          <w:rFonts w:ascii="Rockwell" w:hAnsi="Rockwell" w:cs="Times New Roman"/>
          <w:noProof/>
          <w:color w:val="000000" w:themeColor="text1"/>
        </w:rPr>
        <w:lastRenderedPageBreak/>
        <w:drawing>
          <wp:anchor distT="0" distB="0" distL="114300" distR="114300" simplePos="0" relativeHeight="251658240" behindDoc="0" locked="0" layoutInCell="1" allowOverlap="1">
            <wp:simplePos x="0" y="0"/>
            <wp:positionH relativeFrom="column">
              <wp:posOffset>4969510</wp:posOffset>
            </wp:positionH>
            <wp:positionV relativeFrom="paragraph">
              <wp:posOffset>46990</wp:posOffset>
            </wp:positionV>
            <wp:extent cx="1856105" cy="4958080"/>
            <wp:effectExtent l="0" t="0" r="0" b="0"/>
            <wp:wrapSquare wrapText="bothSides"/>
            <wp:docPr id="5" name="Picture 5" descr="A picture containing thermo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01 at 1.26.50 PM.png"/>
                    <pic:cNvPicPr/>
                  </pic:nvPicPr>
                  <pic:blipFill>
                    <a:blip r:embed="rId11">
                      <a:extLst>
                        <a:ext uri="{28A0092B-C50C-407E-A947-70E740481C1C}">
                          <a14:useLocalDpi xmlns:a14="http://schemas.microsoft.com/office/drawing/2010/main" val="0"/>
                        </a:ext>
                      </a:extLst>
                    </a:blip>
                    <a:stretch>
                      <a:fillRect/>
                    </a:stretch>
                  </pic:blipFill>
                  <pic:spPr>
                    <a:xfrm>
                      <a:off x="0" y="0"/>
                      <a:ext cx="1856105" cy="4958080"/>
                    </a:xfrm>
                    <a:prstGeom prst="rect">
                      <a:avLst/>
                    </a:prstGeom>
                  </pic:spPr>
                </pic:pic>
              </a:graphicData>
            </a:graphic>
            <wp14:sizeRelH relativeFrom="page">
              <wp14:pctWidth>0</wp14:pctWidth>
            </wp14:sizeRelH>
            <wp14:sizeRelV relativeFrom="page">
              <wp14:pctHeight>0</wp14:pctHeight>
            </wp14:sizeRelV>
          </wp:anchor>
        </w:drawing>
      </w:r>
      <w:r w:rsidRPr="003E744B">
        <w:rPr>
          <w:rFonts w:ascii="Rockwell" w:hAnsi="Rockwell" w:cs="Times New Roman"/>
          <w:color w:val="000000" w:themeColor="text1"/>
        </w:rPr>
        <w:t>electrons to a nonmetallic part of the circuit. The nonmetallic part of the circuit is the electrolyte </w:t>
      </w:r>
      <w:hyperlink r:id="rId12" w:tgtFrame="_blank" w:tooltip="Solutions" w:history="1">
        <w:r w:rsidRPr="003E744B">
          <w:rPr>
            <w:rStyle w:val="Hyperlink"/>
            <w:rFonts w:ascii="Rockwell" w:hAnsi="Rockwell" w:cs="Times New Roman"/>
            <w:color w:val="000000" w:themeColor="text1"/>
            <w:u w:val="none"/>
          </w:rPr>
          <w:t>solutions</w:t>
        </w:r>
      </w:hyperlink>
      <w:r w:rsidRPr="003E744B">
        <w:rPr>
          <w:rFonts w:ascii="Rockwell" w:hAnsi="Rockwell" w:cs="Times New Roman"/>
          <w:color w:val="000000" w:themeColor="text1"/>
        </w:rPr>
        <w:t xml:space="preserve"> in which the electrodes are placed. A metal wire connects the two electrodes. A switch opens or closes the circuit. </w:t>
      </w:r>
      <w:r w:rsidR="00064DB0" w:rsidRPr="003E744B">
        <w:rPr>
          <w:rFonts w:ascii="Rockwell" w:hAnsi="Rockwell" w:cs="Times New Roman"/>
          <w:color w:val="000000" w:themeColor="text1"/>
        </w:rPr>
        <w:t xml:space="preserve">A </w:t>
      </w:r>
      <w:r w:rsidR="00064DB0" w:rsidRPr="003E744B">
        <w:rPr>
          <w:rFonts w:ascii="Rockwell" w:hAnsi="Rockwell" w:cs="Times New Roman"/>
          <w:b/>
          <w:color w:val="000000" w:themeColor="text1"/>
        </w:rPr>
        <w:t xml:space="preserve">salt bridge </w:t>
      </w:r>
      <w:r w:rsidR="00064DB0" w:rsidRPr="003E744B">
        <w:rPr>
          <w:rFonts w:ascii="Rockwell" w:hAnsi="Rockwell" w:cs="Times New Roman"/>
          <w:color w:val="000000" w:themeColor="text1"/>
        </w:rPr>
        <w:t>connects the two containers and provides a path for a flow of ions between the two beakers. This makes a complete circuit and allows the reaction to proceed.</w:t>
      </w:r>
    </w:p>
    <w:p w:rsidR="00164A4A" w:rsidRPr="003E744B" w:rsidRDefault="00164A4A" w:rsidP="00164A4A">
      <w:pPr>
        <w:jc w:val="both"/>
        <w:rPr>
          <w:rFonts w:ascii="Rockwell" w:hAnsi="Rockwell" w:cs="Times New Roman"/>
          <w:color w:val="000000" w:themeColor="text1"/>
        </w:rPr>
      </w:pPr>
      <w:r w:rsidRPr="003E744B">
        <w:rPr>
          <w:rFonts w:ascii="Rockwell" w:hAnsi="Rockwell" w:cs="Times New Roman"/>
          <w:color w:val="000000" w:themeColor="text1"/>
        </w:rPr>
        <w:t xml:space="preserve">Table J Activity Series can be used to identify the anode and the cathode in a voltaic cell. Identify the two metals shown in the cell, and locate them on the table. The metal that is higher on the chart will be oxidized, and is thus the anode. The lower metal is the site of reduction and will be the cathode. Notice that the cathode itself is not reduced; it is the place where reduction occurs. </w:t>
      </w:r>
    </w:p>
    <w:p w:rsidR="008C5CBF" w:rsidRPr="003E744B" w:rsidRDefault="008C5CBF" w:rsidP="00164A4A">
      <w:pPr>
        <w:jc w:val="both"/>
        <w:rPr>
          <w:rFonts w:ascii="Rockwell" w:hAnsi="Rockwell" w:cs="Times New Roman"/>
          <w:color w:val="000000" w:themeColor="text1"/>
        </w:rPr>
      </w:pPr>
      <w:r w:rsidRPr="003E744B">
        <w:rPr>
          <w:rFonts w:ascii="Rockwell" w:hAnsi="Rockwell" w:cs="Times New Roman"/>
          <w:color w:val="000000" w:themeColor="text1"/>
        </w:rPr>
        <w:t>The various electrochemical processes that occur in a voltaic cell occur simultaneously. It is easiest to describe them in the following steps, using the above zinc-copper cell as an example.</w:t>
      </w:r>
    </w:p>
    <w:p w:rsidR="008C5CBF" w:rsidRPr="003E744B" w:rsidRDefault="008C5CBF" w:rsidP="003E744B">
      <w:pPr>
        <w:pStyle w:val="ListParagraph"/>
        <w:numPr>
          <w:ilvl w:val="0"/>
          <w:numId w:val="3"/>
        </w:numPr>
        <w:jc w:val="both"/>
        <w:rPr>
          <w:rFonts w:ascii="Rockwell" w:hAnsi="Rockwell" w:cs="Times New Roman"/>
          <w:color w:val="000000" w:themeColor="text1"/>
        </w:rPr>
      </w:pPr>
      <w:r w:rsidRPr="003E744B">
        <w:rPr>
          <w:rFonts w:ascii="Rockwell" w:hAnsi="Rockwell" w:cs="Times New Roman"/>
          <w:color w:val="000000" w:themeColor="text1"/>
        </w:rPr>
        <w:t>Zinc atoms from the zinc electrode are oxidized to zinc ions. This happens because zinc is higher than copper on the </w:t>
      </w:r>
      <w:hyperlink r:id="rId13" w:tgtFrame="_blank" w:tooltip="Activity Series" w:history="1">
        <w:r w:rsidRPr="003E744B">
          <w:rPr>
            <w:rStyle w:val="Hyperlink"/>
            <w:rFonts w:ascii="Rockwell" w:hAnsi="Rockwell" w:cs="Times New Roman"/>
            <w:color w:val="000000" w:themeColor="text1"/>
            <w:u w:val="none"/>
          </w:rPr>
          <w:t>activity series</w:t>
        </w:r>
      </w:hyperlink>
      <w:r w:rsidR="00064DB0" w:rsidRPr="003E744B">
        <w:rPr>
          <w:rFonts w:ascii="Rockwell" w:hAnsi="Rockwell" w:cs="Times New Roman"/>
          <w:color w:val="000000" w:themeColor="text1"/>
        </w:rPr>
        <w:t xml:space="preserve"> (Table J)</w:t>
      </w:r>
      <w:r w:rsidRPr="003E744B">
        <w:rPr>
          <w:rFonts w:ascii="Rockwell" w:hAnsi="Rockwell" w:cs="Times New Roman"/>
          <w:color w:val="000000" w:themeColor="text1"/>
        </w:rPr>
        <w:t> and so is more easily oxidized.</w:t>
      </w:r>
    </w:p>
    <w:p w:rsidR="008C5CBF" w:rsidRPr="003E744B" w:rsidRDefault="008C5CBF" w:rsidP="003E744B">
      <w:pPr>
        <w:jc w:val="center"/>
        <w:rPr>
          <w:rFonts w:ascii="Rockwell" w:hAnsi="Rockwell" w:cs="Times New Roman"/>
          <w:color w:val="000000" w:themeColor="text1"/>
        </w:rPr>
      </w:pPr>
      <w:r w:rsidRPr="003E744B">
        <w:rPr>
          <w:rFonts w:ascii="Rockwell" w:hAnsi="Rockwell" w:cs="Times New Roman"/>
          <w:color w:val="000000" w:themeColor="text1"/>
        </w:rPr>
        <w:t>Zn(s)</w:t>
      </w:r>
      <w:r w:rsidRPr="003E744B">
        <w:rPr>
          <w:rFonts w:ascii="Times New Roman" w:hAnsi="Times New Roman" w:cs="Times New Roman"/>
          <w:color w:val="000000" w:themeColor="text1"/>
        </w:rPr>
        <w:t>→</w:t>
      </w:r>
      <w:r w:rsidRPr="003E744B">
        <w:rPr>
          <w:rFonts w:ascii="Rockwell" w:hAnsi="Rockwell" w:cs="Times New Roman"/>
          <w:color w:val="000000" w:themeColor="text1"/>
        </w:rPr>
        <w:t>Zn</w:t>
      </w:r>
      <w:r w:rsidRPr="003E744B">
        <w:rPr>
          <w:rFonts w:ascii="Rockwell" w:hAnsi="Rockwell" w:cs="Times New Roman"/>
          <w:color w:val="000000" w:themeColor="text1"/>
          <w:vertAlign w:val="superscript"/>
        </w:rPr>
        <w:t>2+</w:t>
      </w:r>
      <w:r w:rsidRPr="003E744B">
        <w:rPr>
          <w:rFonts w:ascii="Rockwell" w:hAnsi="Rockwell" w:cs="Times New Roman"/>
          <w:color w:val="000000" w:themeColor="text1"/>
        </w:rPr>
        <w:t>(aq)+2e</w:t>
      </w:r>
      <w:r w:rsidRPr="00757127">
        <w:rPr>
          <w:rFonts w:ascii="Rockwell Condensed" w:hAnsi="Rockwell Condensed" w:cs="Rockwell Condensed"/>
          <w:color w:val="000000" w:themeColor="text1"/>
          <w:vertAlign w:val="superscript"/>
        </w:rPr>
        <w:t>−</w:t>
      </w:r>
    </w:p>
    <w:p w:rsidR="008C5CBF" w:rsidRPr="003E744B" w:rsidRDefault="008C5CBF" w:rsidP="003E744B">
      <w:pPr>
        <w:ind w:left="720"/>
        <w:jc w:val="both"/>
        <w:rPr>
          <w:rFonts w:ascii="Rockwell" w:hAnsi="Rockwell" w:cs="Times New Roman"/>
          <w:color w:val="000000" w:themeColor="text1"/>
        </w:rPr>
      </w:pPr>
      <w:r w:rsidRPr="003E744B">
        <w:rPr>
          <w:rFonts w:ascii="Rockwell" w:hAnsi="Rockwell" w:cs="Times New Roman"/>
          <w:color w:val="000000" w:themeColor="text1"/>
        </w:rPr>
        <w:t>The electrode at which oxidation occurs is called the </w:t>
      </w:r>
      <w:r w:rsidRPr="003E744B">
        <w:rPr>
          <w:rFonts w:ascii="Rockwell" w:hAnsi="Rockwell" w:cs="Times New Roman"/>
          <w:b/>
          <w:bCs/>
          <w:color w:val="000000" w:themeColor="text1"/>
        </w:rPr>
        <w:t>anode</w:t>
      </w:r>
      <w:r w:rsidRPr="003E744B">
        <w:rPr>
          <w:rFonts w:ascii="Rockwell" w:hAnsi="Rockwell" w:cs="Times New Roman"/>
          <w:color w:val="000000" w:themeColor="text1"/>
        </w:rPr>
        <w:t>. The zinc anode gradually diminishes as the cell operates due to the loss of zinc metal. The zinc ion </w:t>
      </w:r>
      <w:hyperlink r:id="rId14" w:tgtFrame="_blank" w:tooltip="Concentration" w:history="1">
        <w:r w:rsidRPr="003E744B">
          <w:rPr>
            <w:rStyle w:val="Hyperlink"/>
            <w:rFonts w:ascii="Rockwell" w:hAnsi="Rockwell" w:cs="Times New Roman"/>
            <w:color w:val="000000" w:themeColor="text1"/>
            <w:u w:val="none"/>
          </w:rPr>
          <w:t>concentration</w:t>
        </w:r>
      </w:hyperlink>
      <w:r w:rsidRPr="003E744B">
        <w:rPr>
          <w:rFonts w:ascii="Rockwell" w:hAnsi="Rockwell" w:cs="Times New Roman"/>
          <w:color w:val="000000" w:themeColor="text1"/>
        </w:rPr>
        <w:t> in the half-cell increases. Because of the production of electrons at the anode, it is labeled as the negative electrode.</w:t>
      </w:r>
    </w:p>
    <w:p w:rsidR="003E744B" w:rsidRDefault="008C5CBF" w:rsidP="00164A4A">
      <w:pPr>
        <w:pStyle w:val="ListParagraph"/>
        <w:numPr>
          <w:ilvl w:val="0"/>
          <w:numId w:val="3"/>
        </w:numPr>
        <w:jc w:val="both"/>
        <w:rPr>
          <w:rFonts w:ascii="Rockwell" w:hAnsi="Rockwell" w:cs="Times New Roman"/>
          <w:color w:val="000000" w:themeColor="text1"/>
        </w:rPr>
      </w:pPr>
      <w:r w:rsidRPr="003E744B">
        <w:rPr>
          <w:rFonts w:ascii="Rockwell" w:hAnsi="Rockwell" w:cs="Times New Roman"/>
          <w:color w:val="000000" w:themeColor="text1"/>
        </w:rPr>
        <w:t>The electrons that are generated at the zinc anode travel through the external wire and register a reading on the voltmeter. They continue to the copper electrode.</w:t>
      </w:r>
    </w:p>
    <w:p w:rsidR="003E744B" w:rsidRDefault="003E744B" w:rsidP="003E744B">
      <w:pPr>
        <w:pStyle w:val="ListParagraph"/>
        <w:jc w:val="both"/>
        <w:rPr>
          <w:rFonts w:ascii="Rockwell" w:hAnsi="Rockwell" w:cs="Times New Roman"/>
          <w:color w:val="000000" w:themeColor="text1"/>
        </w:rPr>
      </w:pPr>
    </w:p>
    <w:p w:rsidR="008C5CBF" w:rsidRPr="003E744B" w:rsidRDefault="008C5CBF" w:rsidP="00164A4A">
      <w:pPr>
        <w:pStyle w:val="ListParagraph"/>
        <w:numPr>
          <w:ilvl w:val="0"/>
          <w:numId w:val="3"/>
        </w:numPr>
        <w:jc w:val="both"/>
        <w:rPr>
          <w:rFonts w:ascii="Rockwell" w:hAnsi="Rockwell" w:cs="Times New Roman"/>
          <w:color w:val="000000" w:themeColor="text1"/>
        </w:rPr>
      </w:pPr>
      <w:r w:rsidRPr="003E744B">
        <w:rPr>
          <w:rFonts w:ascii="Rockwell" w:hAnsi="Rockwell" w:cs="Times New Roman"/>
          <w:color w:val="000000" w:themeColor="text1"/>
        </w:rPr>
        <w:t xml:space="preserve">Electrons enter the copper electrode where they combine with the copper(II) ions in the solution, reducing them to </w:t>
      </w:r>
      <w:r w:rsidR="00F2669A" w:rsidRPr="003E744B">
        <w:rPr>
          <w:rFonts w:ascii="Rockwell" w:hAnsi="Rockwell" w:cs="Times New Roman"/>
          <w:color w:val="000000" w:themeColor="text1"/>
        </w:rPr>
        <w:t xml:space="preserve">solid </w:t>
      </w:r>
      <w:r w:rsidRPr="003E744B">
        <w:rPr>
          <w:rFonts w:ascii="Rockwell" w:hAnsi="Rockwell" w:cs="Times New Roman"/>
          <w:color w:val="000000" w:themeColor="text1"/>
        </w:rPr>
        <w:t>copper metal.</w:t>
      </w:r>
    </w:p>
    <w:p w:rsidR="008C5CBF" w:rsidRPr="003E744B" w:rsidRDefault="008C5CBF" w:rsidP="003E744B">
      <w:pPr>
        <w:jc w:val="center"/>
        <w:rPr>
          <w:rFonts w:ascii="Rockwell" w:hAnsi="Rockwell" w:cs="Times New Roman"/>
          <w:color w:val="000000" w:themeColor="text1"/>
        </w:rPr>
      </w:pPr>
      <w:r w:rsidRPr="003E744B">
        <w:rPr>
          <w:rFonts w:ascii="Rockwell" w:hAnsi="Rockwell" w:cs="Times New Roman"/>
          <w:color w:val="000000" w:themeColor="text1"/>
        </w:rPr>
        <w:t>Cu</w:t>
      </w:r>
      <w:r w:rsidRPr="003E744B">
        <w:rPr>
          <w:rFonts w:ascii="Rockwell" w:hAnsi="Rockwell" w:cs="Times New Roman"/>
          <w:color w:val="000000" w:themeColor="text1"/>
          <w:vertAlign w:val="superscript"/>
        </w:rPr>
        <w:t>2+</w:t>
      </w:r>
      <w:r w:rsidRPr="003E744B">
        <w:rPr>
          <w:rFonts w:ascii="Rockwell" w:hAnsi="Rockwell" w:cs="Times New Roman"/>
          <w:color w:val="000000" w:themeColor="text1"/>
        </w:rPr>
        <w:t>(aq)+2e</w:t>
      </w:r>
      <w:r w:rsidRPr="00757127">
        <w:rPr>
          <w:rFonts w:ascii="Rockwell Condensed" w:hAnsi="Rockwell Condensed" w:cs="Rockwell Condensed"/>
          <w:color w:val="000000" w:themeColor="text1"/>
          <w:vertAlign w:val="superscript"/>
        </w:rPr>
        <w:t>−</w:t>
      </w:r>
      <w:r w:rsidRPr="003E744B">
        <w:rPr>
          <w:rFonts w:ascii="Times New Roman" w:hAnsi="Times New Roman" w:cs="Times New Roman"/>
          <w:color w:val="000000" w:themeColor="text1"/>
        </w:rPr>
        <w:t>→</w:t>
      </w:r>
      <w:r w:rsidRPr="003E744B">
        <w:rPr>
          <w:rFonts w:ascii="Rockwell" w:hAnsi="Rockwell" w:cs="Times New Roman"/>
          <w:color w:val="000000" w:themeColor="text1"/>
        </w:rPr>
        <w:t>Cu(s)</w:t>
      </w:r>
    </w:p>
    <w:p w:rsidR="008C5CBF" w:rsidRPr="003E744B" w:rsidRDefault="008C5CBF" w:rsidP="003E744B">
      <w:pPr>
        <w:ind w:left="720"/>
        <w:jc w:val="both"/>
        <w:rPr>
          <w:rFonts w:ascii="Rockwell" w:hAnsi="Rockwell" w:cs="Times New Roman"/>
          <w:color w:val="000000" w:themeColor="text1"/>
        </w:rPr>
      </w:pPr>
      <w:r w:rsidRPr="003E744B">
        <w:rPr>
          <w:rFonts w:ascii="Rockwell" w:hAnsi="Rockwell" w:cs="Times New Roman"/>
          <w:color w:val="000000" w:themeColor="text1"/>
        </w:rPr>
        <w:t>The electrode at which reduction occurs is called the </w:t>
      </w:r>
      <w:r w:rsidRPr="003E744B">
        <w:rPr>
          <w:rFonts w:ascii="Rockwell" w:hAnsi="Rockwell" w:cs="Times New Roman"/>
          <w:b/>
          <w:bCs/>
          <w:color w:val="000000" w:themeColor="text1"/>
        </w:rPr>
        <w:t>cathode</w:t>
      </w:r>
      <w:r w:rsidRPr="003E744B">
        <w:rPr>
          <w:rFonts w:ascii="Rockwell" w:hAnsi="Rockwell" w:cs="Times New Roman"/>
          <w:color w:val="000000" w:themeColor="text1"/>
        </w:rPr>
        <w:t>. The cathode gradually increases in mass because of the production of copper metal. The </w:t>
      </w:r>
      <w:hyperlink r:id="rId15" w:tgtFrame="_blank" w:tooltip="Concentration" w:history="1">
        <w:r w:rsidRPr="003E744B">
          <w:rPr>
            <w:rStyle w:val="Hyperlink"/>
            <w:rFonts w:ascii="Rockwell" w:hAnsi="Rockwell" w:cs="Times New Roman"/>
            <w:color w:val="000000" w:themeColor="text1"/>
            <w:u w:val="none"/>
          </w:rPr>
          <w:t>concentration</w:t>
        </w:r>
      </w:hyperlink>
      <w:r w:rsidRPr="003E744B">
        <w:rPr>
          <w:rFonts w:ascii="Rockwell" w:hAnsi="Rockwell" w:cs="Times New Roman"/>
          <w:color w:val="000000" w:themeColor="text1"/>
        </w:rPr>
        <w:t> of copper(II) ions in the half-cell solution decreases. The cathode is the positive electrode.</w:t>
      </w:r>
    </w:p>
    <w:p w:rsidR="008C5CBF" w:rsidRPr="003E744B" w:rsidRDefault="00064DB0" w:rsidP="003E744B">
      <w:pPr>
        <w:pStyle w:val="ListParagraph"/>
        <w:numPr>
          <w:ilvl w:val="0"/>
          <w:numId w:val="3"/>
        </w:numPr>
        <w:jc w:val="both"/>
        <w:rPr>
          <w:rFonts w:ascii="Rockwell" w:hAnsi="Rockwell" w:cs="Times New Roman"/>
          <w:color w:val="000000" w:themeColor="text1"/>
        </w:rPr>
      </w:pPr>
      <w:r w:rsidRPr="003E744B">
        <w:rPr>
          <w:rFonts w:ascii="Rockwell" w:hAnsi="Rockwell" w:cs="Times New Roman"/>
          <w:color w:val="000000" w:themeColor="text1"/>
        </w:rPr>
        <w:t>Ions move through the salt bridge</w:t>
      </w:r>
      <w:r w:rsidR="008C5CBF" w:rsidRPr="003E744B">
        <w:rPr>
          <w:rFonts w:ascii="Rockwell" w:hAnsi="Rockwell" w:cs="Times New Roman"/>
          <w:color w:val="000000" w:themeColor="text1"/>
        </w:rPr>
        <w:t xml:space="preserve"> to maintain electrical neutrality in the cell. In the cell illustrated above, sulfate ions will move from the copper side to the zinc side to compensate for the decrease in Cu</w:t>
      </w:r>
      <w:r w:rsidR="008C5CBF" w:rsidRPr="003E744B">
        <w:rPr>
          <w:rFonts w:ascii="Rockwell" w:hAnsi="Rockwell" w:cs="Times New Roman"/>
          <w:color w:val="000000" w:themeColor="text1"/>
          <w:vertAlign w:val="superscript"/>
        </w:rPr>
        <w:t>2+</w:t>
      </w:r>
      <w:r w:rsidR="008C5CBF" w:rsidRPr="003E744B">
        <w:rPr>
          <w:rFonts w:ascii="Rockwell" w:hAnsi="Rockwell" w:cs="Times New Roman"/>
          <w:color w:val="000000" w:themeColor="text1"/>
        </w:rPr>
        <w:t> and the increase in Zn</w:t>
      </w:r>
      <w:r w:rsidR="008C5CBF" w:rsidRPr="003E744B">
        <w:rPr>
          <w:rFonts w:ascii="Rockwell" w:hAnsi="Rockwell" w:cs="Times New Roman"/>
          <w:color w:val="000000" w:themeColor="text1"/>
          <w:vertAlign w:val="superscript"/>
        </w:rPr>
        <w:t>2+</w:t>
      </w:r>
      <w:r w:rsidR="008C5CBF" w:rsidRPr="003E744B">
        <w:rPr>
          <w:rFonts w:ascii="Rockwell" w:hAnsi="Rockwell" w:cs="Times New Roman"/>
          <w:color w:val="000000" w:themeColor="text1"/>
        </w:rPr>
        <w:t>.</w:t>
      </w:r>
    </w:p>
    <w:p w:rsidR="008C5CBF" w:rsidRPr="003E744B" w:rsidRDefault="008C5CBF" w:rsidP="00164A4A">
      <w:pPr>
        <w:jc w:val="both"/>
        <w:rPr>
          <w:rFonts w:ascii="Rockwell" w:hAnsi="Rockwell" w:cs="Times New Roman"/>
          <w:color w:val="000000" w:themeColor="text1"/>
        </w:rPr>
      </w:pPr>
      <w:r w:rsidRPr="003E744B">
        <w:rPr>
          <w:rFonts w:ascii="Rockwell" w:hAnsi="Rockwell" w:cs="Times New Roman"/>
          <w:color w:val="000000" w:themeColor="text1"/>
        </w:rPr>
        <w:t xml:space="preserve">The </w:t>
      </w:r>
      <w:r w:rsidR="00757127">
        <w:rPr>
          <w:rFonts w:ascii="Rockwell" w:hAnsi="Rockwell" w:cs="Times New Roman"/>
          <w:color w:val="000000" w:themeColor="text1"/>
        </w:rPr>
        <w:t>2</w:t>
      </w:r>
      <w:r w:rsidRPr="003E744B">
        <w:rPr>
          <w:rFonts w:ascii="Rockwell" w:hAnsi="Rockwell" w:cs="Times New Roman"/>
          <w:color w:val="000000" w:themeColor="text1"/>
        </w:rPr>
        <w:t xml:space="preserve"> half-reactions can again be summed to provide the overall redox reaction occurring in the voltaic cell.</w:t>
      </w:r>
    </w:p>
    <w:p w:rsidR="008C5CBF" w:rsidRPr="003E744B" w:rsidRDefault="008C5CBF" w:rsidP="003E744B">
      <w:pPr>
        <w:jc w:val="center"/>
        <w:rPr>
          <w:rFonts w:ascii="Rockwell" w:hAnsi="Rockwell" w:cs="Times New Roman"/>
          <w:color w:val="000000" w:themeColor="text1"/>
        </w:rPr>
      </w:pPr>
      <w:r w:rsidRPr="003E744B">
        <w:rPr>
          <w:rFonts w:ascii="Rockwell" w:hAnsi="Rockwell" w:cs="Times New Roman"/>
          <w:color w:val="000000" w:themeColor="text1"/>
        </w:rPr>
        <w:t>Zn(s)+Cu</w:t>
      </w:r>
      <w:r w:rsidRPr="003E744B">
        <w:rPr>
          <w:rFonts w:ascii="Rockwell" w:hAnsi="Rockwell" w:cs="Times New Roman"/>
          <w:color w:val="000000" w:themeColor="text1"/>
          <w:vertAlign w:val="superscript"/>
        </w:rPr>
        <w:t>2+</w:t>
      </w:r>
      <w:r w:rsidRPr="003E744B">
        <w:rPr>
          <w:rFonts w:ascii="Rockwell" w:hAnsi="Rockwell" w:cs="Times New Roman"/>
          <w:color w:val="000000" w:themeColor="text1"/>
        </w:rPr>
        <w:t>(aq)</w:t>
      </w:r>
      <w:r w:rsidRPr="003E744B">
        <w:rPr>
          <w:rFonts w:ascii="Times New Roman" w:hAnsi="Times New Roman" w:cs="Times New Roman"/>
          <w:color w:val="000000" w:themeColor="text1"/>
        </w:rPr>
        <w:t>→</w:t>
      </w:r>
      <w:r w:rsidRPr="003E744B">
        <w:rPr>
          <w:rFonts w:ascii="Rockwell" w:hAnsi="Rockwell" w:cs="Times New Roman"/>
          <w:color w:val="000000" w:themeColor="text1"/>
        </w:rPr>
        <w:t>Zn</w:t>
      </w:r>
      <w:r w:rsidRPr="003E744B">
        <w:rPr>
          <w:rFonts w:ascii="Rockwell" w:hAnsi="Rockwell" w:cs="Times New Roman"/>
          <w:color w:val="000000" w:themeColor="text1"/>
          <w:vertAlign w:val="superscript"/>
        </w:rPr>
        <w:t>2+</w:t>
      </w:r>
      <w:r w:rsidRPr="003E744B">
        <w:rPr>
          <w:rFonts w:ascii="Rockwell" w:hAnsi="Rockwell" w:cs="Times New Roman"/>
          <w:color w:val="000000" w:themeColor="text1"/>
        </w:rPr>
        <w:t>(aq)+Cu(s)</w:t>
      </w:r>
    </w:p>
    <w:p w:rsidR="008C5CBF" w:rsidRPr="003E744B" w:rsidRDefault="00064DB0" w:rsidP="00164A4A">
      <w:pPr>
        <w:jc w:val="both"/>
        <w:rPr>
          <w:rFonts w:ascii="Rockwell" w:hAnsi="Rockwell" w:cs="Times New Roman"/>
          <w:color w:val="000000" w:themeColor="text1"/>
        </w:rPr>
      </w:pPr>
      <w:r w:rsidRPr="003E744B">
        <w:rPr>
          <w:rFonts w:ascii="Rockwell" w:hAnsi="Rockwell" w:cs="Times New Roman"/>
          <w:color w:val="000000" w:themeColor="text1"/>
        </w:rPr>
        <w:t xml:space="preserve">When electrons are lost during oxidation at the anode, they travel through the wire to the cathode. At this electrode, the material being reduced gains electrons. As with all redox reactions, the substance being oxidized loses </w:t>
      </w:r>
      <w:r w:rsidR="00164A4A" w:rsidRPr="003E744B">
        <w:rPr>
          <w:rFonts w:ascii="Rockwell" w:hAnsi="Rockwell" w:cs="Times New Roman"/>
          <w:color w:val="000000" w:themeColor="text1"/>
        </w:rPr>
        <w:t>electrons</w:t>
      </w:r>
      <w:r w:rsidRPr="003E744B">
        <w:rPr>
          <w:rFonts w:ascii="Rockwell" w:hAnsi="Rockwell" w:cs="Times New Roman"/>
          <w:color w:val="000000" w:themeColor="text1"/>
        </w:rPr>
        <w:t xml:space="preserve">, and the substance being reduced gains them. </w:t>
      </w:r>
      <w:r w:rsidR="00164A4A" w:rsidRPr="003E744B">
        <w:rPr>
          <w:rFonts w:ascii="Rockwell" w:hAnsi="Rockwell" w:cs="Times New Roman"/>
          <w:color w:val="000000" w:themeColor="text1"/>
        </w:rPr>
        <w:t xml:space="preserve">The electrons lost must be equal to the number of electrons gained. </w:t>
      </w:r>
    </w:p>
    <w:p w:rsidR="006731B4" w:rsidRPr="00757127" w:rsidRDefault="00757127" w:rsidP="00757127">
      <w:pPr>
        <w:jc w:val="center"/>
        <w:rPr>
          <w:rFonts w:ascii="Rockwell" w:hAnsi="Rockwell" w:cs="Times New Roman"/>
          <w:b/>
          <w:color w:val="000000" w:themeColor="text1"/>
          <w:sz w:val="32"/>
          <w:szCs w:val="32"/>
        </w:rPr>
      </w:pPr>
      <w:r w:rsidRPr="00757127">
        <w:rPr>
          <w:rFonts w:ascii="Rockwell" w:hAnsi="Rockwell" w:cs="Times New Roman"/>
          <w:b/>
          <w:color w:val="000000" w:themeColor="text1"/>
          <w:sz w:val="32"/>
          <w:szCs w:val="32"/>
        </w:rPr>
        <w:lastRenderedPageBreak/>
        <w:t>Introduction to Electrochemical Cells Practice Questions</w:t>
      </w:r>
    </w:p>
    <w:p w:rsidR="006731B4" w:rsidRDefault="00757127" w:rsidP="00164A4A">
      <w:pPr>
        <w:jc w:val="both"/>
        <w:rPr>
          <w:rFonts w:ascii="Rockwell" w:hAnsi="Rockwell" w:cs="Times New Roman"/>
          <w:bCs/>
        </w:rPr>
      </w:pPr>
      <w:r>
        <w:rPr>
          <w:rFonts w:ascii="Rockwell" w:hAnsi="Rockwell" w:cs="Times New Roman"/>
          <w:b/>
        </w:rPr>
        <w:t xml:space="preserve">COMPREHENSION QUESTIONS: </w:t>
      </w:r>
      <w:r>
        <w:rPr>
          <w:rFonts w:ascii="Rockwell" w:hAnsi="Rockwell" w:cs="Times New Roman"/>
          <w:bCs/>
        </w:rPr>
        <w:t xml:space="preserve">Use the reading above to help answer the following questions. </w:t>
      </w:r>
    </w:p>
    <w:p w:rsidR="00F1166F" w:rsidRPr="00F1166F" w:rsidRDefault="00757127" w:rsidP="00F1166F">
      <w:pPr>
        <w:pStyle w:val="ListParagraph"/>
        <w:numPr>
          <w:ilvl w:val="0"/>
          <w:numId w:val="8"/>
        </w:numPr>
        <w:jc w:val="both"/>
        <w:rPr>
          <w:rFonts w:ascii="Rockwell" w:hAnsi="Rockwell" w:cs="Times New Roman"/>
          <w:bCs/>
        </w:rPr>
      </w:pPr>
      <w:r>
        <w:rPr>
          <w:rFonts w:ascii="Rockwell" w:hAnsi="Rockwell" w:cs="Times New Roman"/>
          <w:bCs/>
        </w:rPr>
        <w:t>What is a voltaic cell?</w:t>
      </w:r>
    </w:p>
    <w:p w:rsidR="008344C5" w:rsidRDefault="008344C5" w:rsidP="008344C5">
      <w:pPr>
        <w:jc w:val="both"/>
        <w:rPr>
          <w:rFonts w:ascii="Rockwell" w:hAnsi="Rockwell" w:cs="Times New Roman"/>
          <w:bCs/>
        </w:rPr>
      </w:pPr>
    </w:p>
    <w:p w:rsidR="00F1166F" w:rsidRPr="008344C5" w:rsidRDefault="00F1166F" w:rsidP="008344C5">
      <w:pPr>
        <w:jc w:val="both"/>
        <w:rPr>
          <w:rFonts w:ascii="Rockwell" w:hAnsi="Rockwell" w:cs="Times New Roman"/>
          <w:bCs/>
        </w:rPr>
      </w:pPr>
    </w:p>
    <w:p w:rsidR="008344C5" w:rsidRDefault="008344C5" w:rsidP="00757127">
      <w:pPr>
        <w:pStyle w:val="ListParagraph"/>
        <w:numPr>
          <w:ilvl w:val="0"/>
          <w:numId w:val="8"/>
        </w:numPr>
        <w:jc w:val="both"/>
        <w:rPr>
          <w:rFonts w:ascii="Rockwell" w:hAnsi="Rockwell" w:cs="Times New Roman"/>
          <w:bCs/>
        </w:rPr>
      </w:pPr>
      <w:r>
        <w:rPr>
          <w:rFonts w:ascii="Rockwell" w:hAnsi="Rockwell" w:cs="Times New Roman"/>
          <w:bCs/>
        </w:rPr>
        <w:t>What is an electrolytic cell?</w:t>
      </w:r>
    </w:p>
    <w:p w:rsidR="008344C5" w:rsidRDefault="008344C5" w:rsidP="008344C5">
      <w:pPr>
        <w:jc w:val="both"/>
        <w:rPr>
          <w:rFonts w:ascii="Rockwell" w:hAnsi="Rockwell" w:cs="Times New Roman"/>
          <w:bCs/>
        </w:rPr>
      </w:pPr>
    </w:p>
    <w:p w:rsidR="00F1166F" w:rsidRPr="008344C5" w:rsidRDefault="00F1166F" w:rsidP="008344C5">
      <w:pPr>
        <w:jc w:val="both"/>
        <w:rPr>
          <w:rFonts w:ascii="Rockwell" w:hAnsi="Rockwell" w:cs="Times New Roman"/>
          <w:bCs/>
        </w:rPr>
      </w:pPr>
    </w:p>
    <w:p w:rsidR="00F1166F" w:rsidRDefault="00F1166F" w:rsidP="00757127">
      <w:pPr>
        <w:pStyle w:val="ListParagraph"/>
        <w:numPr>
          <w:ilvl w:val="0"/>
          <w:numId w:val="8"/>
        </w:numPr>
        <w:jc w:val="both"/>
        <w:rPr>
          <w:rFonts w:ascii="Rockwell" w:hAnsi="Rockwell" w:cs="Times New Roman"/>
          <w:bCs/>
        </w:rPr>
      </w:pPr>
      <w:r>
        <w:rPr>
          <w:rFonts w:ascii="Rockwell" w:hAnsi="Rockwell" w:cs="Times New Roman"/>
          <w:bCs/>
        </w:rPr>
        <w:t>Which electrochemical cell is spontaneous?  Which electrochemical cell is non-spontaneous?</w:t>
      </w:r>
    </w:p>
    <w:p w:rsidR="00F1166F" w:rsidRDefault="00F1166F" w:rsidP="00F1166F">
      <w:pPr>
        <w:pStyle w:val="ListParagraph"/>
        <w:rPr>
          <w:rFonts w:ascii="Rockwell" w:hAnsi="Rockwell" w:cs="Times New Roman"/>
          <w:bCs/>
        </w:rPr>
      </w:pPr>
    </w:p>
    <w:p w:rsidR="00F1166F" w:rsidRDefault="00F1166F" w:rsidP="00F1166F">
      <w:pPr>
        <w:pStyle w:val="ListParagraph"/>
        <w:rPr>
          <w:rFonts w:ascii="Rockwell" w:hAnsi="Rockwell" w:cs="Times New Roman"/>
          <w:bCs/>
        </w:rPr>
      </w:pPr>
    </w:p>
    <w:p w:rsidR="00F1166F" w:rsidRDefault="00F1166F" w:rsidP="00F1166F">
      <w:pPr>
        <w:pStyle w:val="ListParagraph"/>
        <w:rPr>
          <w:rFonts w:ascii="Rockwell" w:hAnsi="Rockwell" w:cs="Times New Roman"/>
          <w:bCs/>
        </w:rPr>
      </w:pPr>
    </w:p>
    <w:p w:rsidR="00F1166F" w:rsidRDefault="00F1166F" w:rsidP="00F1166F">
      <w:pPr>
        <w:pStyle w:val="ListParagraph"/>
        <w:rPr>
          <w:rFonts w:ascii="Rockwell" w:hAnsi="Rockwell" w:cs="Times New Roman"/>
          <w:bCs/>
        </w:rPr>
      </w:pPr>
    </w:p>
    <w:p w:rsidR="00F1166F" w:rsidRPr="00F1166F" w:rsidRDefault="00F1166F" w:rsidP="00F1166F">
      <w:pPr>
        <w:pStyle w:val="ListParagraph"/>
        <w:rPr>
          <w:rFonts w:ascii="Rockwell" w:hAnsi="Rockwell" w:cs="Times New Roman"/>
          <w:bCs/>
        </w:rPr>
      </w:pPr>
    </w:p>
    <w:p w:rsidR="008344C5" w:rsidRDefault="008344C5" w:rsidP="00757127">
      <w:pPr>
        <w:pStyle w:val="ListParagraph"/>
        <w:numPr>
          <w:ilvl w:val="0"/>
          <w:numId w:val="8"/>
        </w:numPr>
        <w:jc w:val="both"/>
        <w:rPr>
          <w:rFonts w:ascii="Rockwell" w:hAnsi="Rockwell" w:cs="Times New Roman"/>
          <w:bCs/>
        </w:rPr>
      </w:pPr>
      <w:r>
        <w:rPr>
          <w:rFonts w:ascii="Rockwell" w:hAnsi="Rockwell" w:cs="Times New Roman"/>
          <w:bCs/>
        </w:rPr>
        <w:t>What happens when something is oxidized?  What happens when something is reduced?</w:t>
      </w:r>
    </w:p>
    <w:p w:rsidR="008344C5" w:rsidRDefault="008344C5" w:rsidP="008344C5">
      <w:pPr>
        <w:jc w:val="both"/>
        <w:rPr>
          <w:rFonts w:ascii="Rockwell" w:hAnsi="Rockwell" w:cs="Times New Roman"/>
          <w:bCs/>
        </w:rPr>
      </w:pPr>
    </w:p>
    <w:p w:rsidR="00F1166F" w:rsidRDefault="00F1166F" w:rsidP="008344C5">
      <w:pPr>
        <w:jc w:val="both"/>
        <w:rPr>
          <w:rFonts w:ascii="Rockwell" w:hAnsi="Rockwell" w:cs="Times New Roman"/>
          <w:bCs/>
        </w:rPr>
      </w:pPr>
    </w:p>
    <w:p w:rsidR="00F1166F" w:rsidRPr="008344C5" w:rsidRDefault="00F1166F" w:rsidP="008344C5">
      <w:pPr>
        <w:jc w:val="both"/>
        <w:rPr>
          <w:rFonts w:ascii="Rockwell" w:hAnsi="Rockwell" w:cs="Times New Roman"/>
          <w:bCs/>
        </w:rPr>
      </w:pPr>
    </w:p>
    <w:p w:rsidR="008344C5" w:rsidRDefault="008344C5" w:rsidP="00757127">
      <w:pPr>
        <w:pStyle w:val="ListParagraph"/>
        <w:numPr>
          <w:ilvl w:val="0"/>
          <w:numId w:val="8"/>
        </w:numPr>
        <w:jc w:val="both"/>
        <w:rPr>
          <w:rFonts w:ascii="Rockwell" w:hAnsi="Rockwell" w:cs="Times New Roman"/>
          <w:bCs/>
        </w:rPr>
      </w:pPr>
      <w:r>
        <w:rPr>
          <w:rFonts w:ascii="Rockwell" w:hAnsi="Rockwell" w:cs="Times New Roman"/>
          <w:bCs/>
        </w:rPr>
        <w:t>What occurs at the anode?  What occurs at the cathode?</w:t>
      </w:r>
    </w:p>
    <w:p w:rsidR="008344C5" w:rsidRPr="008344C5" w:rsidRDefault="008344C5" w:rsidP="008344C5">
      <w:pPr>
        <w:pStyle w:val="ListParagraph"/>
        <w:rPr>
          <w:rFonts w:ascii="Rockwell" w:hAnsi="Rockwell" w:cs="Times New Roman"/>
          <w:bCs/>
        </w:rPr>
      </w:pPr>
    </w:p>
    <w:p w:rsidR="008344C5" w:rsidRDefault="008344C5" w:rsidP="008344C5">
      <w:pPr>
        <w:pStyle w:val="ListParagraph"/>
        <w:jc w:val="both"/>
        <w:rPr>
          <w:rFonts w:ascii="Rockwell" w:hAnsi="Rockwell" w:cs="Times New Roman"/>
          <w:bCs/>
        </w:rPr>
      </w:pPr>
    </w:p>
    <w:p w:rsidR="00F1166F" w:rsidRDefault="00F1166F" w:rsidP="008344C5">
      <w:pPr>
        <w:pStyle w:val="ListParagraph"/>
        <w:jc w:val="both"/>
        <w:rPr>
          <w:rFonts w:ascii="Rockwell" w:hAnsi="Rockwell" w:cs="Times New Roman"/>
          <w:bCs/>
        </w:rPr>
      </w:pPr>
    </w:p>
    <w:p w:rsidR="00F1166F" w:rsidRDefault="00F1166F" w:rsidP="008344C5">
      <w:pPr>
        <w:pStyle w:val="ListParagraph"/>
        <w:jc w:val="both"/>
        <w:rPr>
          <w:rFonts w:ascii="Rockwell" w:hAnsi="Rockwell" w:cs="Times New Roman"/>
          <w:bCs/>
        </w:rPr>
      </w:pPr>
    </w:p>
    <w:p w:rsidR="00F1166F" w:rsidRDefault="00F1166F" w:rsidP="008344C5">
      <w:pPr>
        <w:pStyle w:val="ListParagraph"/>
        <w:jc w:val="both"/>
        <w:rPr>
          <w:rFonts w:ascii="Rockwell" w:hAnsi="Rockwell" w:cs="Times New Roman"/>
          <w:bCs/>
        </w:rPr>
      </w:pPr>
    </w:p>
    <w:p w:rsidR="008344C5" w:rsidRDefault="008344C5" w:rsidP="008344C5">
      <w:pPr>
        <w:pStyle w:val="ListParagraph"/>
        <w:numPr>
          <w:ilvl w:val="0"/>
          <w:numId w:val="8"/>
        </w:numPr>
        <w:jc w:val="both"/>
        <w:rPr>
          <w:rFonts w:ascii="Rockwell" w:hAnsi="Rockwell" w:cs="Times New Roman"/>
          <w:bCs/>
        </w:rPr>
      </w:pPr>
      <w:r>
        <w:rPr>
          <w:rFonts w:ascii="Rockwell" w:hAnsi="Rockwell" w:cs="Times New Roman"/>
          <w:bCs/>
        </w:rPr>
        <w:t>What is the function of the salt bridge?</w:t>
      </w:r>
    </w:p>
    <w:p w:rsidR="00F1166F" w:rsidRDefault="00F1166F" w:rsidP="00F1166F">
      <w:pPr>
        <w:jc w:val="both"/>
        <w:rPr>
          <w:rFonts w:ascii="Rockwell" w:hAnsi="Rockwell" w:cs="Times New Roman"/>
          <w:bCs/>
        </w:rPr>
      </w:pPr>
    </w:p>
    <w:p w:rsidR="00F1166F" w:rsidRDefault="00F1166F" w:rsidP="00F1166F">
      <w:pPr>
        <w:jc w:val="both"/>
        <w:rPr>
          <w:rFonts w:ascii="Rockwell" w:hAnsi="Rockwell" w:cs="Times New Roman"/>
          <w:bCs/>
        </w:rPr>
      </w:pPr>
    </w:p>
    <w:p w:rsidR="00F1166F" w:rsidRPr="00F1166F" w:rsidRDefault="00F1166F" w:rsidP="00F1166F">
      <w:pPr>
        <w:jc w:val="both"/>
        <w:rPr>
          <w:rFonts w:ascii="Rockwell" w:hAnsi="Rockwell" w:cs="Times New Roman"/>
          <w:bCs/>
        </w:rPr>
      </w:pPr>
    </w:p>
    <w:p w:rsidR="00F1166F" w:rsidRDefault="00F1166F" w:rsidP="008344C5">
      <w:pPr>
        <w:pStyle w:val="ListParagraph"/>
        <w:numPr>
          <w:ilvl w:val="0"/>
          <w:numId w:val="8"/>
        </w:numPr>
        <w:jc w:val="both"/>
        <w:rPr>
          <w:rFonts w:ascii="Rockwell" w:hAnsi="Rockwell" w:cs="Times New Roman"/>
          <w:bCs/>
        </w:rPr>
      </w:pPr>
      <w:r>
        <w:rPr>
          <w:rFonts w:ascii="Rockwell" w:hAnsi="Rockwell" w:cs="Times New Roman"/>
          <w:bCs/>
        </w:rPr>
        <w:t>Which way to do the electrons travel to?</w:t>
      </w:r>
    </w:p>
    <w:p w:rsidR="008344C5" w:rsidRDefault="008344C5" w:rsidP="008344C5">
      <w:pPr>
        <w:jc w:val="both"/>
        <w:rPr>
          <w:rFonts w:ascii="Rockwell" w:hAnsi="Rockwell" w:cs="Times New Roman"/>
          <w:bCs/>
        </w:rPr>
      </w:pPr>
    </w:p>
    <w:p w:rsidR="00F1166F" w:rsidRDefault="00F1166F" w:rsidP="008344C5">
      <w:pPr>
        <w:jc w:val="both"/>
        <w:rPr>
          <w:rFonts w:ascii="Rockwell" w:hAnsi="Rockwell" w:cs="Times New Roman"/>
          <w:bCs/>
        </w:rPr>
      </w:pPr>
    </w:p>
    <w:p w:rsidR="00F1166F" w:rsidRPr="008344C5" w:rsidRDefault="00F1166F" w:rsidP="008344C5">
      <w:pPr>
        <w:jc w:val="both"/>
        <w:rPr>
          <w:rFonts w:ascii="Rockwell" w:hAnsi="Rockwell" w:cs="Times New Roman"/>
          <w:bCs/>
        </w:rPr>
      </w:pPr>
    </w:p>
    <w:p w:rsidR="008344C5" w:rsidRPr="00757127" w:rsidRDefault="008344C5" w:rsidP="00757127">
      <w:pPr>
        <w:pStyle w:val="ListParagraph"/>
        <w:numPr>
          <w:ilvl w:val="0"/>
          <w:numId w:val="8"/>
        </w:numPr>
        <w:jc w:val="both"/>
        <w:rPr>
          <w:rFonts w:ascii="Rockwell" w:hAnsi="Rockwell" w:cs="Times New Roman"/>
          <w:bCs/>
        </w:rPr>
      </w:pPr>
      <w:r>
        <w:rPr>
          <w:rFonts w:ascii="Rockwell" w:hAnsi="Rockwell" w:cs="Times New Roman"/>
          <w:bCs/>
        </w:rPr>
        <w:t>How can Table J be used to determine the anode and cathode?</w:t>
      </w:r>
    </w:p>
    <w:p w:rsidR="006731B4" w:rsidRDefault="006731B4" w:rsidP="00164A4A">
      <w:pPr>
        <w:jc w:val="both"/>
        <w:rPr>
          <w:rFonts w:ascii="Rockwell" w:hAnsi="Rockwell" w:cs="Times New Roman"/>
          <w:b/>
        </w:rPr>
      </w:pPr>
    </w:p>
    <w:p w:rsidR="00F1166F" w:rsidRPr="003E744B" w:rsidRDefault="00F1166F" w:rsidP="00164A4A">
      <w:pPr>
        <w:jc w:val="both"/>
        <w:rPr>
          <w:rFonts w:ascii="Rockwell" w:hAnsi="Rockwell" w:cs="Times New Roman"/>
          <w:b/>
        </w:rPr>
      </w:pPr>
    </w:p>
    <w:p w:rsidR="00C87C01" w:rsidRDefault="00757127" w:rsidP="00C87C01">
      <w:pPr>
        <w:jc w:val="both"/>
        <w:rPr>
          <w:rFonts w:ascii="Rockwell" w:hAnsi="Rockwell" w:cs="Times New Roman"/>
          <w:b/>
        </w:rPr>
      </w:pPr>
      <w:r>
        <w:rPr>
          <w:rFonts w:ascii="Rockwell" w:hAnsi="Rockwell" w:cs="Times New Roman"/>
          <w:b/>
        </w:rPr>
        <w:lastRenderedPageBreak/>
        <w:t xml:space="preserve">USING TABLE J: </w:t>
      </w:r>
      <w:r w:rsidR="000B6F4A" w:rsidRPr="000B6F4A">
        <w:rPr>
          <w:rFonts w:ascii="Rockwell" w:hAnsi="Rockwell" w:cs="Times New Roman"/>
        </w:rPr>
        <w:t>Use</w:t>
      </w:r>
      <w:r w:rsidR="00C87C01" w:rsidRPr="000B6F4A">
        <w:rPr>
          <w:rFonts w:ascii="Rockwell" w:hAnsi="Rockwell" w:cs="Times New Roman"/>
        </w:rPr>
        <w:t xml:space="preserve"> Table J to determine which is electrode is the anode and which is the cathode, and determine if it is oxidized or reduced.</w:t>
      </w:r>
      <w:r w:rsidR="00C87C01">
        <w:rPr>
          <w:rFonts w:ascii="Rockwell" w:hAnsi="Rockwell" w:cs="Times New Roman"/>
          <w:b/>
        </w:rPr>
        <w:t xml:space="preserve"> </w:t>
      </w:r>
    </w:p>
    <w:p w:rsidR="008344C5" w:rsidRDefault="008344C5" w:rsidP="00C87C01">
      <w:pPr>
        <w:pStyle w:val="ListParagraph"/>
        <w:numPr>
          <w:ilvl w:val="0"/>
          <w:numId w:val="7"/>
        </w:numPr>
        <w:jc w:val="both"/>
        <w:rPr>
          <w:rFonts w:ascii="Rockwell" w:hAnsi="Rockwell" w:cs="Times New Roman"/>
        </w:rPr>
        <w:sectPr w:rsidR="008344C5" w:rsidSect="00F45EF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pPr>
    </w:p>
    <w:p w:rsidR="00C87C01" w:rsidRPr="00C87C01" w:rsidRDefault="00C87C01" w:rsidP="00C87C01">
      <w:pPr>
        <w:pStyle w:val="ListParagraph"/>
        <w:numPr>
          <w:ilvl w:val="0"/>
          <w:numId w:val="7"/>
        </w:numPr>
        <w:jc w:val="both"/>
        <w:rPr>
          <w:rFonts w:ascii="Rockwell" w:hAnsi="Rockwell" w:cs="Times New Roman"/>
        </w:rPr>
      </w:pPr>
      <w:r w:rsidRPr="00C87C01">
        <w:rPr>
          <w:rFonts w:ascii="Rockwell" w:hAnsi="Rockwell" w:cs="Times New Roman"/>
        </w:rPr>
        <w:t>Cu &amp; Zn</w:t>
      </w:r>
    </w:p>
    <w:p w:rsidR="000B6F4A" w:rsidRPr="000B6F4A" w:rsidRDefault="00C87C01" w:rsidP="000B6F4A">
      <w:pPr>
        <w:pStyle w:val="ListParagraph"/>
        <w:numPr>
          <w:ilvl w:val="1"/>
          <w:numId w:val="6"/>
        </w:numPr>
        <w:jc w:val="both"/>
        <w:rPr>
          <w:rFonts w:ascii="Rockwell" w:hAnsi="Rockwell" w:cs="Times New Roman"/>
        </w:rPr>
      </w:pPr>
      <w:r>
        <w:rPr>
          <w:rFonts w:ascii="Rockwell" w:hAnsi="Rockwell" w:cs="Times New Roman"/>
        </w:rPr>
        <w:t>________ is the anode and is being ___________________</w:t>
      </w:r>
      <w:r w:rsidR="008344C5">
        <w:rPr>
          <w:rFonts w:ascii="Rockwell" w:hAnsi="Rockwell" w:cs="Times New Roman"/>
        </w:rPr>
        <w:t xml:space="preserve"> because electrons are _________</w:t>
      </w:r>
      <w:r w:rsidR="00F1166F">
        <w:rPr>
          <w:rFonts w:ascii="Rockwell" w:hAnsi="Rockwell" w:cs="Times New Roman"/>
        </w:rPr>
        <w:t>__.</w:t>
      </w:r>
    </w:p>
    <w:p w:rsidR="00C87C01" w:rsidRPr="00F1166F" w:rsidRDefault="008344C5" w:rsidP="00F1166F">
      <w:pPr>
        <w:pStyle w:val="ListParagraph"/>
        <w:numPr>
          <w:ilvl w:val="1"/>
          <w:numId w:val="6"/>
        </w:numPr>
        <w:jc w:val="both"/>
        <w:rPr>
          <w:rFonts w:ascii="Rockwell" w:hAnsi="Rockwell" w:cs="Times New Roman"/>
        </w:rPr>
      </w:pPr>
      <w:r>
        <w:rPr>
          <w:rFonts w:ascii="Rockwell" w:hAnsi="Rockwell" w:cs="Times New Roman"/>
        </w:rPr>
        <w:t xml:space="preserve">________ </w:t>
      </w:r>
      <w:r w:rsidR="00C87C01">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0B6F4A" w:rsidP="000B6F4A">
      <w:pPr>
        <w:pStyle w:val="ListParagraph"/>
        <w:ind w:left="1440"/>
        <w:jc w:val="both"/>
        <w:rPr>
          <w:rFonts w:ascii="Rockwell" w:hAnsi="Rockwell" w:cs="Times New Roman"/>
        </w:rPr>
      </w:pPr>
    </w:p>
    <w:p w:rsidR="00C87C01" w:rsidRDefault="00C87C01" w:rsidP="00C87C01">
      <w:pPr>
        <w:pStyle w:val="ListParagraph"/>
        <w:numPr>
          <w:ilvl w:val="0"/>
          <w:numId w:val="6"/>
        </w:numPr>
        <w:jc w:val="both"/>
        <w:rPr>
          <w:rFonts w:ascii="Rockwell" w:hAnsi="Rockwell" w:cs="Times New Roman"/>
        </w:rPr>
      </w:pPr>
      <w:r>
        <w:rPr>
          <w:rFonts w:ascii="Rockwell" w:hAnsi="Rockwell" w:cs="Times New Roman"/>
        </w:rPr>
        <w:t>Pb &amp; Zn</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8344C5">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8344C5" w:rsidRPr="008344C5" w:rsidRDefault="008344C5" w:rsidP="008344C5">
      <w:pPr>
        <w:pStyle w:val="ListParagraph"/>
        <w:ind w:left="1440"/>
        <w:jc w:val="both"/>
        <w:rPr>
          <w:rFonts w:ascii="Rockwell" w:hAnsi="Rockwell" w:cs="Times New Roman"/>
        </w:rPr>
      </w:pPr>
    </w:p>
    <w:p w:rsidR="00C87C01" w:rsidRDefault="00C87C01" w:rsidP="00C87C01">
      <w:pPr>
        <w:pStyle w:val="ListParagraph"/>
        <w:numPr>
          <w:ilvl w:val="0"/>
          <w:numId w:val="6"/>
        </w:numPr>
        <w:jc w:val="both"/>
        <w:rPr>
          <w:rFonts w:ascii="Rockwell" w:hAnsi="Rockwell" w:cs="Times New Roman"/>
        </w:rPr>
      </w:pPr>
      <w:r>
        <w:rPr>
          <w:rFonts w:ascii="Rockwell" w:hAnsi="Rockwell" w:cs="Times New Roman"/>
        </w:rPr>
        <w:t>Ba &amp; Li</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0B6F4A" w:rsidP="000B6F4A">
      <w:pPr>
        <w:pStyle w:val="ListParagraph"/>
        <w:jc w:val="both"/>
        <w:rPr>
          <w:rFonts w:ascii="Rockwell" w:hAnsi="Rockwell" w:cs="Times New Roman"/>
        </w:rPr>
      </w:pPr>
    </w:p>
    <w:p w:rsidR="00C87C01" w:rsidRDefault="00C87C01" w:rsidP="00C87C01">
      <w:pPr>
        <w:pStyle w:val="ListParagraph"/>
        <w:numPr>
          <w:ilvl w:val="0"/>
          <w:numId w:val="6"/>
        </w:numPr>
        <w:jc w:val="both"/>
        <w:rPr>
          <w:rFonts w:ascii="Rockwell" w:hAnsi="Rockwell" w:cs="Times New Roman"/>
        </w:rPr>
      </w:pPr>
      <w:r>
        <w:rPr>
          <w:rFonts w:ascii="Rockwell" w:hAnsi="Rockwell" w:cs="Times New Roman"/>
        </w:rPr>
        <w:t>Au and Pb</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0B6F4A" w:rsidP="000B6F4A">
      <w:pPr>
        <w:pStyle w:val="ListParagraph"/>
        <w:jc w:val="both"/>
        <w:rPr>
          <w:rFonts w:ascii="Rockwell" w:hAnsi="Rockwell" w:cs="Times New Roman"/>
        </w:rPr>
      </w:pPr>
    </w:p>
    <w:p w:rsidR="00C87C01" w:rsidRDefault="00C87C01" w:rsidP="00C87C01">
      <w:pPr>
        <w:pStyle w:val="ListParagraph"/>
        <w:numPr>
          <w:ilvl w:val="0"/>
          <w:numId w:val="6"/>
        </w:numPr>
        <w:jc w:val="both"/>
        <w:rPr>
          <w:rFonts w:ascii="Rockwell" w:hAnsi="Rockwell" w:cs="Times New Roman"/>
        </w:rPr>
      </w:pPr>
      <w:r>
        <w:rPr>
          <w:rFonts w:ascii="Rockwell" w:hAnsi="Rockwell" w:cs="Times New Roman"/>
        </w:rPr>
        <w:t>Mn and Zn</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0B6F4A" w:rsidP="000B6F4A">
      <w:pPr>
        <w:pStyle w:val="ListParagraph"/>
        <w:jc w:val="both"/>
        <w:rPr>
          <w:rFonts w:ascii="Rockwell" w:hAnsi="Rockwell" w:cs="Times New Roman"/>
        </w:rPr>
      </w:pPr>
    </w:p>
    <w:p w:rsidR="00C87C01" w:rsidRDefault="00C87C01" w:rsidP="00C87C01">
      <w:pPr>
        <w:pStyle w:val="ListParagraph"/>
        <w:numPr>
          <w:ilvl w:val="0"/>
          <w:numId w:val="6"/>
        </w:numPr>
        <w:jc w:val="both"/>
        <w:rPr>
          <w:rFonts w:ascii="Rockwell" w:hAnsi="Rockwell" w:cs="Times New Roman"/>
        </w:rPr>
      </w:pPr>
      <w:r>
        <w:rPr>
          <w:rFonts w:ascii="Rockwell" w:hAnsi="Rockwell" w:cs="Times New Roman"/>
        </w:rPr>
        <w:t>Fe &amp; Zn</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sidRP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sidRPr="00F1166F">
        <w:rPr>
          <w:rFonts w:ascii="Rockwell" w:hAnsi="Rockwell" w:cs="Times New Roman"/>
        </w:rPr>
        <w:t xml:space="preserve"> </w:t>
      </w:r>
      <w:r w:rsidR="00F1166F">
        <w:rPr>
          <w:rFonts w:ascii="Rockwell" w:hAnsi="Rockwell" w:cs="Times New Roman"/>
        </w:rPr>
        <w:t>because electrons are ___________.</w:t>
      </w:r>
    </w:p>
    <w:p w:rsidR="000B6F4A" w:rsidRDefault="000B6F4A" w:rsidP="000B6F4A">
      <w:pPr>
        <w:pStyle w:val="ListParagraph"/>
        <w:jc w:val="both"/>
        <w:rPr>
          <w:rFonts w:ascii="Rockwell" w:hAnsi="Rockwell" w:cs="Times New Roman"/>
        </w:rPr>
      </w:pPr>
    </w:p>
    <w:p w:rsidR="00C87C01" w:rsidRDefault="00C87C01" w:rsidP="00C87C01">
      <w:pPr>
        <w:pStyle w:val="ListParagraph"/>
        <w:numPr>
          <w:ilvl w:val="0"/>
          <w:numId w:val="6"/>
        </w:numPr>
        <w:jc w:val="both"/>
        <w:rPr>
          <w:rFonts w:ascii="Rockwell" w:hAnsi="Rockwell" w:cs="Times New Roman"/>
        </w:rPr>
      </w:pPr>
      <w:r>
        <w:rPr>
          <w:rFonts w:ascii="Rockwell" w:hAnsi="Rockwell" w:cs="Times New Roman"/>
        </w:rPr>
        <w:t>Co &amp; Ca</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0B6F4A" w:rsidP="000B6F4A">
      <w:pPr>
        <w:pStyle w:val="ListParagraph"/>
        <w:jc w:val="both"/>
        <w:rPr>
          <w:rFonts w:ascii="Rockwell" w:hAnsi="Rockwell" w:cs="Times New Roman"/>
        </w:rPr>
      </w:pPr>
    </w:p>
    <w:p w:rsidR="00C87C01" w:rsidRDefault="000B6F4A" w:rsidP="00C87C01">
      <w:pPr>
        <w:pStyle w:val="ListParagraph"/>
        <w:numPr>
          <w:ilvl w:val="0"/>
          <w:numId w:val="6"/>
        </w:numPr>
        <w:jc w:val="both"/>
        <w:rPr>
          <w:rFonts w:ascii="Rockwell" w:hAnsi="Rockwell" w:cs="Times New Roman"/>
        </w:rPr>
      </w:pPr>
      <w:r>
        <w:rPr>
          <w:rFonts w:ascii="Rockwell" w:hAnsi="Rockwell" w:cs="Times New Roman"/>
        </w:rPr>
        <w:t>Co &amp; Ni</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8344C5">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8344C5" w:rsidRPr="008344C5" w:rsidRDefault="008344C5" w:rsidP="008344C5">
      <w:pPr>
        <w:pStyle w:val="ListParagraph"/>
        <w:ind w:left="1440"/>
        <w:jc w:val="both"/>
        <w:rPr>
          <w:rFonts w:ascii="Rockwell" w:hAnsi="Rockwell" w:cs="Times New Roman"/>
        </w:rPr>
      </w:pPr>
    </w:p>
    <w:p w:rsidR="000B6F4A" w:rsidRDefault="000B6F4A" w:rsidP="00C87C01">
      <w:pPr>
        <w:pStyle w:val="ListParagraph"/>
        <w:numPr>
          <w:ilvl w:val="0"/>
          <w:numId w:val="6"/>
        </w:numPr>
        <w:jc w:val="both"/>
        <w:rPr>
          <w:rFonts w:ascii="Rockwell" w:hAnsi="Rockwell" w:cs="Times New Roman"/>
        </w:rPr>
      </w:pPr>
      <w:r>
        <w:rPr>
          <w:rFonts w:ascii="Rockwell" w:hAnsi="Rockwell" w:cs="Times New Roman"/>
        </w:rPr>
        <w:t>Cu &amp; Mg</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0B6F4A" w:rsidP="000B6F4A">
      <w:pPr>
        <w:pStyle w:val="ListParagraph"/>
        <w:jc w:val="both"/>
        <w:rPr>
          <w:rFonts w:ascii="Rockwell" w:hAnsi="Rockwell" w:cs="Times New Roman"/>
        </w:rPr>
      </w:pPr>
    </w:p>
    <w:p w:rsidR="000B6F4A" w:rsidRDefault="000B6F4A" w:rsidP="00C87C01">
      <w:pPr>
        <w:pStyle w:val="ListParagraph"/>
        <w:numPr>
          <w:ilvl w:val="0"/>
          <w:numId w:val="6"/>
        </w:numPr>
        <w:jc w:val="both"/>
        <w:rPr>
          <w:rFonts w:ascii="Rockwell" w:hAnsi="Rockwell" w:cs="Times New Roman"/>
        </w:rPr>
      </w:pPr>
      <w:r>
        <w:rPr>
          <w:rFonts w:ascii="Rockwell" w:hAnsi="Rockwell" w:cs="Times New Roman"/>
        </w:rPr>
        <w:t>Zn &amp; Al</w:t>
      </w:r>
    </w:p>
    <w:p w:rsidR="000B6F4A" w:rsidRPr="000B6F4A" w:rsidRDefault="008344C5" w:rsidP="000B6F4A">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anode and is being ___________________</w:t>
      </w:r>
      <w:r w:rsidR="00F1166F">
        <w:rPr>
          <w:rFonts w:ascii="Rockwell" w:hAnsi="Rockwell" w:cs="Times New Roman"/>
        </w:rPr>
        <w:t xml:space="preserve"> </w:t>
      </w:r>
      <w:r w:rsidR="00F1166F">
        <w:rPr>
          <w:rFonts w:ascii="Rockwell" w:hAnsi="Rockwell" w:cs="Times New Roman"/>
        </w:rPr>
        <w:t>because electrons are ___________.</w:t>
      </w:r>
    </w:p>
    <w:p w:rsidR="000B6F4A" w:rsidRDefault="008344C5" w:rsidP="006731B4">
      <w:pPr>
        <w:pStyle w:val="ListParagraph"/>
        <w:numPr>
          <w:ilvl w:val="1"/>
          <w:numId w:val="6"/>
        </w:numPr>
        <w:jc w:val="both"/>
        <w:rPr>
          <w:rFonts w:ascii="Rockwell" w:hAnsi="Rockwell" w:cs="Times New Roman"/>
        </w:rPr>
      </w:pPr>
      <w:r>
        <w:rPr>
          <w:rFonts w:ascii="Rockwell" w:hAnsi="Rockwell" w:cs="Times New Roman"/>
        </w:rPr>
        <w:t xml:space="preserve">________ </w:t>
      </w:r>
      <w:r w:rsidR="000B6F4A">
        <w:rPr>
          <w:rFonts w:ascii="Rockwell" w:hAnsi="Rockwell" w:cs="Times New Roman"/>
        </w:rPr>
        <w:t>is the cathode and is being ___________________</w:t>
      </w:r>
      <w:r w:rsidR="00F1166F">
        <w:rPr>
          <w:rFonts w:ascii="Rockwell" w:hAnsi="Rockwell" w:cs="Times New Roman"/>
        </w:rPr>
        <w:t xml:space="preserve"> because electrons are </w:t>
      </w:r>
      <w:r w:rsidR="00F1166F">
        <w:rPr>
          <w:rFonts w:ascii="Rockwell" w:hAnsi="Rockwell" w:cs="Times New Roman"/>
        </w:rPr>
        <w:t>___________.</w:t>
      </w:r>
    </w:p>
    <w:p w:rsidR="000B6F4A" w:rsidRPr="000B6F4A" w:rsidRDefault="000B6F4A" w:rsidP="000B6F4A">
      <w:pPr>
        <w:pStyle w:val="ListParagraph"/>
        <w:ind w:left="1440"/>
        <w:jc w:val="both"/>
        <w:rPr>
          <w:rFonts w:ascii="Rockwell" w:hAnsi="Rockwell" w:cs="Times New Roman"/>
        </w:rPr>
        <w:sectPr w:rsidR="000B6F4A" w:rsidRPr="000B6F4A" w:rsidSect="008344C5">
          <w:type w:val="continuous"/>
          <w:pgSz w:w="12240" w:h="15840"/>
          <w:pgMar w:top="720" w:right="720" w:bottom="720" w:left="720" w:header="720" w:footer="720" w:gutter="0"/>
          <w:cols w:space="720"/>
          <w:docGrid w:linePitch="360"/>
        </w:sectPr>
      </w:pPr>
    </w:p>
    <w:p w:rsidR="008344C5" w:rsidRDefault="00F1166F" w:rsidP="006731B4">
      <w:pPr>
        <w:jc w:val="both"/>
        <w:rPr>
          <w:rFonts w:ascii="Rockwell" w:hAnsi="Rockwell" w:cs="Times New Roman"/>
        </w:rPr>
        <w:sectPr w:rsidR="008344C5" w:rsidSect="008344C5">
          <w:type w:val="continuous"/>
          <w:pgSz w:w="12240" w:h="15840"/>
          <w:pgMar w:top="720" w:right="720" w:bottom="720" w:left="720" w:header="720" w:footer="720" w:gutter="0"/>
          <w:cols w:space="720"/>
          <w:docGrid w:linePitch="360"/>
        </w:sectPr>
      </w:pPr>
      <w:r>
        <w:rPr>
          <w:rFonts w:ascii="Rockwell" w:hAnsi="Rockwell" w:cs="Times New Roman"/>
        </w:rPr>
        <w:t xml:space="preserve"> </w:t>
      </w:r>
    </w:p>
    <w:p w:rsidR="008344C5" w:rsidRDefault="008344C5" w:rsidP="006731B4">
      <w:pPr>
        <w:jc w:val="both"/>
        <w:rPr>
          <w:rFonts w:ascii="Rockwell" w:hAnsi="Rockwell" w:cs="Times New Roman"/>
        </w:rPr>
        <w:sectPr w:rsidR="008344C5" w:rsidSect="006731B4">
          <w:type w:val="continuous"/>
          <w:pgSz w:w="12240" w:h="15840"/>
          <w:pgMar w:top="720" w:right="720" w:bottom="720" w:left="720" w:header="720" w:footer="720" w:gutter="0"/>
          <w:cols w:num="2" w:space="720"/>
          <w:docGrid w:linePitch="360"/>
        </w:sectPr>
      </w:pPr>
    </w:p>
    <w:p w:rsidR="006731B4" w:rsidRPr="003E744B" w:rsidRDefault="006731B4" w:rsidP="006731B4">
      <w:pPr>
        <w:jc w:val="both"/>
        <w:rPr>
          <w:rFonts w:ascii="Rockwell" w:hAnsi="Rockwell" w:cs="Times New Roman"/>
        </w:rPr>
      </w:pPr>
    </w:p>
    <w:sectPr w:rsidR="006731B4" w:rsidRPr="003E744B" w:rsidSect="006731B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93" w:rsidRDefault="00526F93" w:rsidP="006731B4">
      <w:pPr>
        <w:spacing w:after="0" w:line="240" w:lineRule="auto"/>
      </w:pPr>
      <w:r>
        <w:separator/>
      </w:r>
    </w:p>
  </w:endnote>
  <w:endnote w:type="continuationSeparator" w:id="0">
    <w:p w:rsidR="00526F93" w:rsidRDefault="00526F93" w:rsidP="0067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Rockwell Condensed">
    <w:panose1 w:val="020606030504050201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66F" w:rsidRDefault="00F11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27" w:rsidRPr="00F1166F" w:rsidRDefault="00757127">
    <w:pPr>
      <w:pStyle w:val="Footer"/>
      <w:rPr>
        <w:rFonts w:ascii="Rockwell" w:hAnsi="Rockwell"/>
      </w:rPr>
    </w:pPr>
    <w:r w:rsidRPr="00F1166F">
      <w:rPr>
        <w:rFonts w:ascii="Rockwell" w:hAnsi="Rockwell"/>
      </w:rPr>
      <w:t>Unit 11 - Redox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66F" w:rsidRDefault="00F1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93" w:rsidRDefault="00526F93" w:rsidP="006731B4">
      <w:pPr>
        <w:spacing w:after="0" w:line="240" w:lineRule="auto"/>
      </w:pPr>
      <w:r>
        <w:separator/>
      </w:r>
    </w:p>
  </w:footnote>
  <w:footnote w:type="continuationSeparator" w:id="0">
    <w:p w:rsidR="00526F93" w:rsidRDefault="00526F93" w:rsidP="0067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66F" w:rsidRDefault="00F11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44B" w:rsidRDefault="003E744B" w:rsidP="003E744B">
    <w:pPr>
      <w:pStyle w:val="Header"/>
      <w:rPr>
        <w:rFonts w:ascii="Rockwell" w:hAnsi="Rockwell"/>
      </w:rPr>
    </w:pPr>
    <w:r w:rsidRPr="00E91063">
      <w:rPr>
        <w:rFonts w:ascii="Rockwell" w:hAnsi="Rockwell"/>
      </w:rPr>
      <w:t>Name: _________________</w:t>
    </w:r>
    <w:r>
      <w:rPr>
        <w:rFonts w:ascii="Rockwell" w:hAnsi="Rockwell"/>
      </w:rPr>
      <w:t>__</w:t>
    </w:r>
    <w:r w:rsidRPr="00E91063">
      <w:rPr>
        <w:rFonts w:ascii="Rockwell" w:hAnsi="Rockwell"/>
      </w:rPr>
      <w:t>_____</w:t>
    </w:r>
    <w:r>
      <w:rPr>
        <w:rFonts w:ascii="Rockwell" w:hAnsi="Rockwell"/>
      </w:rPr>
      <w:t>__________________</w:t>
    </w:r>
    <w:r w:rsidRPr="00E91063">
      <w:rPr>
        <w:rFonts w:ascii="Rockwell" w:hAnsi="Rockwell"/>
      </w:rPr>
      <w:t xml:space="preserve">____ </w:t>
    </w:r>
    <w:r>
      <w:rPr>
        <w:rFonts w:ascii="Rockwell" w:hAnsi="Rockwell"/>
      </w:rPr>
      <w:t>Official Class</w:t>
    </w:r>
    <w:r w:rsidRPr="00E91063">
      <w:rPr>
        <w:rFonts w:ascii="Rockwell" w:hAnsi="Rockwell"/>
      </w:rPr>
      <w:t>: ___</w:t>
    </w:r>
    <w:r>
      <w:rPr>
        <w:rFonts w:ascii="Rockwell" w:hAnsi="Rockwell"/>
      </w:rPr>
      <w:t>____</w:t>
    </w:r>
    <w:r w:rsidRPr="00E91063">
      <w:rPr>
        <w:rFonts w:ascii="Rockwell" w:hAnsi="Rockwell"/>
      </w:rPr>
      <w:t>___ Date: ___</w:t>
    </w:r>
    <w:r>
      <w:rPr>
        <w:rFonts w:ascii="Rockwell" w:hAnsi="Rockwell"/>
      </w:rPr>
      <w:t>________</w:t>
    </w:r>
    <w:r w:rsidRPr="00E91063">
      <w:rPr>
        <w:rFonts w:ascii="Rockwell" w:hAnsi="Rockwell"/>
      </w:rPr>
      <w:t>_____</w:t>
    </w:r>
  </w:p>
  <w:p w:rsidR="006731B4" w:rsidRPr="003E744B" w:rsidRDefault="003E744B" w:rsidP="003E744B">
    <w:pPr>
      <w:pStyle w:val="Header"/>
      <w:rPr>
        <w:rFonts w:ascii="Rockwell" w:hAnsi="Rockwell"/>
      </w:rPr>
    </w:pPr>
    <w:r>
      <w:rPr>
        <w:rFonts w:ascii="Rockwell" w:hAnsi="Rockwell"/>
      </w:rPr>
      <w:t>Teacher: ___________________________________________Period: ___________ Class: 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66F" w:rsidRDefault="00F11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F32"/>
    <w:multiLevelType w:val="hybridMultilevel"/>
    <w:tmpl w:val="BF2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D264C"/>
    <w:multiLevelType w:val="hybridMultilevel"/>
    <w:tmpl w:val="CF2C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F00E2"/>
    <w:multiLevelType w:val="hybridMultilevel"/>
    <w:tmpl w:val="048E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31313"/>
    <w:multiLevelType w:val="hybridMultilevel"/>
    <w:tmpl w:val="FAD8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83F45"/>
    <w:multiLevelType w:val="hybridMultilevel"/>
    <w:tmpl w:val="05D88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D6966"/>
    <w:multiLevelType w:val="hybridMultilevel"/>
    <w:tmpl w:val="6DA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064F2"/>
    <w:multiLevelType w:val="hybridMultilevel"/>
    <w:tmpl w:val="E308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03AE6"/>
    <w:multiLevelType w:val="hybridMultilevel"/>
    <w:tmpl w:val="AB6E2FF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1C"/>
    <w:rsid w:val="00064DB0"/>
    <w:rsid w:val="000B6F4A"/>
    <w:rsid w:val="000C1163"/>
    <w:rsid w:val="00164A4A"/>
    <w:rsid w:val="00172FC9"/>
    <w:rsid w:val="0024476C"/>
    <w:rsid w:val="002F1F23"/>
    <w:rsid w:val="003265F5"/>
    <w:rsid w:val="003C2D39"/>
    <w:rsid w:val="003E744B"/>
    <w:rsid w:val="00526F93"/>
    <w:rsid w:val="006731B4"/>
    <w:rsid w:val="00757127"/>
    <w:rsid w:val="008344C5"/>
    <w:rsid w:val="008C5CBF"/>
    <w:rsid w:val="008F749F"/>
    <w:rsid w:val="00BE6C1C"/>
    <w:rsid w:val="00C87C01"/>
    <w:rsid w:val="00F1166F"/>
    <w:rsid w:val="00F2669A"/>
    <w:rsid w:val="00F45EFF"/>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EE66"/>
  <w15:docId w15:val="{952A75C2-48F6-1C43-87A1-33373B8D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CBF"/>
    <w:rPr>
      <w:rFonts w:ascii="Times New Roman" w:hAnsi="Times New Roman" w:cs="Times New Roman"/>
      <w:sz w:val="24"/>
      <w:szCs w:val="24"/>
    </w:rPr>
  </w:style>
  <w:style w:type="character" w:styleId="Hyperlink">
    <w:name w:val="Hyperlink"/>
    <w:basedOn w:val="DefaultParagraphFont"/>
    <w:uiPriority w:val="99"/>
    <w:unhideWhenUsed/>
    <w:rsid w:val="008C5CBF"/>
    <w:rPr>
      <w:color w:val="0563C1" w:themeColor="hyperlink"/>
      <w:u w:val="single"/>
    </w:rPr>
  </w:style>
  <w:style w:type="paragraph" w:styleId="ListParagraph">
    <w:name w:val="List Paragraph"/>
    <w:basedOn w:val="Normal"/>
    <w:uiPriority w:val="34"/>
    <w:qFormat/>
    <w:rsid w:val="00F45EFF"/>
    <w:pPr>
      <w:ind w:left="720"/>
      <w:contextualSpacing/>
    </w:pPr>
  </w:style>
  <w:style w:type="paragraph" w:styleId="Header">
    <w:name w:val="header"/>
    <w:basedOn w:val="Normal"/>
    <w:link w:val="HeaderChar"/>
    <w:uiPriority w:val="99"/>
    <w:unhideWhenUsed/>
    <w:rsid w:val="0067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B4"/>
  </w:style>
  <w:style w:type="paragraph" w:styleId="Footer">
    <w:name w:val="footer"/>
    <w:basedOn w:val="Normal"/>
    <w:link w:val="FooterChar"/>
    <w:uiPriority w:val="99"/>
    <w:unhideWhenUsed/>
    <w:rsid w:val="0067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B4"/>
  </w:style>
  <w:style w:type="paragraph" w:styleId="BalloonText">
    <w:name w:val="Balloon Text"/>
    <w:basedOn w:val="Normal"/>
    <w:link w:val="BalloonTextChar"/>
    <w:uiPriority w:val="99"/>
    <w:semiHidden/>
    <w:unhideWhenUsed/>
    <w:rsid w:val="0017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C9"/>
    <w:rPr>
      <w:rFonts w:ascii="Tahoma" w:hAnsi="Tahoma" w:cs="Tahoma"/>
      <w:sz w:val="16"/>
      <w:szCs w:val="16"/>
    </w:rPr>
  </w:style>
  <w:style w:type="table" w:styleId="TableGrid">
    <w:name w:val="Table Grid"/>
    <w:basedOn w:val="TableNormal"/>
    <w:uiPriority w:val="39"/>
    <w:unhideWhenUsed/>
    <w:rsid w:val="00C8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10401">
      <w:bodyDiv w:val="1"/>
      <w:marLeft w:val="0"/>
      <w:marRight w:val="0"/>
      <w:marTop w:val="0"/>
      <w:marBottom w:val="0"/>
      <w:divBdr>
        <w:top w:val="none" w:sz="0" w:space="0" w:color="auto"/>
        <w:left w:val="none" w:sz="0" w:space="0" w:color="auto"/>
        <w:bottom w:val="none" w:sz="0" w:space="0" w:color="auto"/>
        <w:right w:val="none" w:sz="0" w:space="0" w:color="auto"/>
      </w:divBdr>
    </w:div>
    <w:div w:id="18117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k12.org/c/chemistry/activity-seri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ck12.org/c/chemistry/solu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ck12.org/c/physical-science/concentration" TargetMode="External"/><Relationship Id="rId23" Type="http://schemas.openxmlformats.org/officeDocument/2006/relationships/theme" Target="theme/theme1.xml"/><Relationship Id="rId10" Type="http://schemas.openxmlformats.org/officeDocument/2006/relationships/hyperlink" Target="https://www.ck12.org/c/physical-science/circu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k12.org/c/chemistry/voltaic-cells/lesson/Voltaic-Cells-CHEM/?collectionCreatorID=3&amp;conceptCollectionHandle=chemistry-%3A%3A-voltaic-cells&amp;collectionHandle=chemistry" TargetMode="External"/><Relationship Id="rId14" Type="http://schemas.openxmlformats.org/officeDocument/2006/relationships/hyperlink" Target="https://www.ck12.org/c/physical-science/concentr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Minadis Chariclia</dc:creator>
  <cp:keywords/>
  <dc:description/>
  <cp:lastModifiedBy>Lauren Scanlon</cp:lastModifiedBy>
  <cp:revision>2</cp:revision>
  <cp:lastPrinted>2018-05-04T10:47:00Z</cp:lastPrinted>
  <dcterms:created xsi:type="dcterms:W3CDTF">2020-05-05T00:03:00Z</dcterms:created>
  <dcterms:modified xsi:type="dcterms:W3CDTF">2020-05-05T00:03:00Z</dcterms:modified>
</cp:coreProperties>
</file>