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948" w:rsidRPr="00191948" w:rsidRDefault="00191948" w:rsidP="00191948">
      <w:pPr>
        <w:jc w:val="center"/>
        <w:rPr>
          <w:rFonts w:ascii="Rockwell" w:hAnsi="Rockwell"/>
          <w:b/>
          <w:sz w:val="32"/>
        </w:rPr>
      </w:pPr>
      <w:r w:rsidRPr="00191948">
        <w:rPr>
          <w:rFonts w:ascii="Rockwell" w:hAnsi="Rockwell"/>
          <w:b/>
          <w:sz w:val="32"/>
        </w:rPr>
        <w:t>Writing and Balancing Half Reactions</w:t>
      </w:r>
    </w:p>
    <w:p w:rsidR="001F25E6" w:rsidRPr="00696007" w:rsidRDefault="007A0A8A" w:rsidP="00980DBC">
      <w:pPr>
        <w:rPr>
          <w:rFonts w:ascii="Rockwell" w:hAnsi="Rockwell"/>
        </w:rPr>
      </w:pPr>
      <w:r w:rsidRPr="00696007">
        <w:rPr>
          <w:rFonts w:ascii="Rockwell" w:hAnsi="Rockwell"/>
        </w:rPr>
        <w:t>Identifying if a reaction is a redox reaction</w:t>
      </w:r>
    </w:p>
    <w:p w:rsidR="001F25E6" w:rsidRPr="00696007" w:rsidRDefault="007A0A8A" w:rsidP="009745E4">
      <w:pPr>
        <w:jc w:val="both"/>
        <w:rPr>
          <w:rFonts w:ascii="Rockwell" w:hAnsi="Rockwell"/>
        </w:rPr>
      </w:pPr>
      <w:r w:rsidRPr="00696007">
        <w:rPr>
          <w:rFonts w:ascii="Rockwell" w:hAnsi="Rockwell"/>
        </w:rPr>
        <w:t>Are electrons transferred? To answer this question you'll have to write down the chemical equation for the process and assign oxidation numbers to the atoms in all of the reactants and products. If the oxidation numbers for any of the atoms in the reactants are different from the oxidation number for the same atoms on the product side, electron transfer must have occurred, and you have a redox reaction</w:t>
      </w:r>
      <w:r w:rsidR="00191948" w:rsidRPr="00696007">
        <w:rPr>
          <w:rFonts w:ascii="Rockwell" w:hAnsi="Rockwell"/>
        </w:rPr>
        <w:t xml:space="preserve">.  Based on the reading passage above, write how you can tell if a reaction is a redox reaction. </w:t>
      </w:r>
    </w:p>
    <w:tbl>
      <w:tblPr>
        <w:tblStyle w:val="TableGrid"/>
        <w:tblW w:w="0" w:type="auto"/>
        <w:tblLook w:val="04A0" w:firstRow="1" w:lastRow="0" w:firstColumn="1" w:lastColumn="0" w:noHBand="0" w:noVBand="1"/>
      </w:tblPr>
      <w:tblGrid>
        <w:gridCol w:w="5395"/>
        <w:gridCol w:w="5395"/>
      </w:tblGrid>
      <w:tr w:rsidR="009745E4" w:rsidRPr="00696007" w:rsidTr="009745E4">
        <w:tc>
          <w:tcPr>
            <w:tcW w:w="5395" w:type="dxa"/>
          </w:tcPr>
          <w:p w:rsidR="009745E4" w:rsidRPr="00696007" w:rsidRDefault="009745E4" w:rsidP="009745E4">
            <w:pPr>
              <w:jc w:val="both"/>
              <w:rPr>
                <w:rFonts w:ascii="Rockwell" w:hAnsi="Rockwell"/>
              </w:rPr>
            </w:pPr>
            <w:r w:rsidRPr="00696007">
              <w:rPr>
                <w:rFonts w:ascii="Rockwell" w:hAnsi="Rockwell"/>
              </w:rPr>
              <w:t>You know it’s redox when…</w:t>
            </w:r>
          </w:p>
          <w:p w:rsidR="009745E4" w:rsidRPr="00696007" w:rsidRDefault="009745E4" w:rsidP="009745E4">
            <w:pPr>
              <w:jc w:val="both"/>
              <w:rPr>
                <w:rFonts w:ascii="Rockwell" w:hAnsi="Rockwell"/>
              </w:rPr>
            </w:pPr>
          </w:p>
          <w:p w:rsidR="009745E4" w:rsidRPr="00696007" w:rsidRDefault="009745E4" w:rsidP="009745E4">
            <w:pPr>
              <w:jc w:val="both"/>
              <w:rPr>
                <w:rFonts w:ascii="Rockwell" w:hAnsi="Rockwell"/>
              </w:rPr>
            </w:pPr>
          </w:p>
          <w:p w:rsidR="009745E4" w:rsidRPr="00696007" w:rsidRDefault="009745E4" w:rsidP="009745E4">
            <w:pPr>
              <w:jc w:val="both"/>
              <w:rPr>
                <w:rFonts w:ascii="Rockwell" w:hAnsi="Rockwell"/>
              </w:rPr>
            </w:pPr>
          </w:p>
          <w:p w:rsidR="009745E4" w:rsidRPr="00696007" w:rsidRDefault="009745E4" w:rsidP="009745E4">
            <w:pPr>
              <w:jc w:val="both"/>
              <w:rPr>
                <w:rFonts w:ascii="Rockwell" w:hAnsi="Rockwell"/>
              </w:rPr>
            </w:pPr>
          </w:p>
          <w:p w:rsidR="009745E4" w:rsidRPr="00696007" w:rsidRDefault="009745E4" w:rsidP="009745E4">
            <w:pPr>
              <w:jc w:val="both"/>
              <w:rPr>
                <w:rFonts w:ascii="Rockwell" w:hAnsi="Rockwell"/>
              </w:rPr>
            </w:pPr>
          </w:p>
          <w:p w:rsidR="009745E4" w:rsidRPr="00696007" w:rsidRDefault="009745E4" w:rsidP="009745E4">
            <w:pPr>
              <w:jc w:val="both"/>
              <w:rPr>
                <w:rFonts w:ascii="Rockwell" w:hAnsi="Rockwell"/>
              </w:rPr>
            </w:pPr>
          </w:p>
        </w:tc>
        <w:tc>
          <w:tcPr>
            <w:tcW w:w="5395" w:type="dxa"/>
          </w:tcPr>
          <w:p w:rsidR="009745E4" w:rsidRPr="00696007" w:rsidRDefault="009745E4" w:rsidP="009745E4">
            <w:pPr>
              <w:jc w:val="both"/>
              <w:rPr>
                <w:rFonts w:ascii="Rockwell" w:hAnsi="Rockwell"/>
              </w:rPr>
            </w:pPr>
            <w:r w:rsidRPr="00696007">
              <w:rPr>
                <w:rFonts w:ascii="Rockwell" w:hAnsi="Rockwell"/>
              </w:rPr>
              <w:t>You know it’s NOT redox when…</w:t>
            </w:r>
          </w:p>
        </w:tc>
      </w:tr>
    </w:tbl>
    <w:p w:rsidR="00980DBC" w:rsidRPr="00696007" w:rsidRDefault="00980DBC" w:rsidP="009745E4">
      <w:pPr>
        <w:pStyle w:val="NoSpacing"/>
        <w:rPr>
          <w:rFonts w:ascii="Rockwell" w:hAnsi="Rockwell"/>
        </w:rPr>
      </w:pPr>
    </w:p>
    <w:p w:rsidR="001F25E6" w:rsidRPr="00696007" w:rsidRDefault="007A0A8A" w:rsidP="009745E4">
      <w:pPr>
        <w:pStyle w:val="NoSpacing"/>
        <w:rPr>
          <w:rFonts w:ascii="Rockwell" w:hAnsi="Rockwell"/>
        </w:rPr>
      </w:pPr>
      <w:r w:rsidRPr="00696007">
        <w:rPr>
          <w:rFonts w:ascii="Rockwell" w:hAnsi="Rockwell"/>
        </w:rPr>
        <w:t>Half Reaction</w:t>
      </w:r>
    </w:p>
    <w:p w:rsidR="009745E4" w:rsidRPr="00696007" w:rsidRDefault="007A0A8A" w:rsidP="009745E4">
      <w:pPr>
        <w:pStyle w:val="NoSpacing"/>
        <w:numPr>
          <w:ilvl w:val="0"/>
          <w:numId w:val="16"/>
        </w:numPr>
        <w:rPr>
          <w:rFonts w:ascii="Rockwell" w:hAnsi="Rockwell"/>
        </w:rPr>
      </w:pPr>
      <w:r w:rsidRPr="00696007">
        <w:rPr>
          <w:rFonts w:ascii="Rockwell" w:hAnsi="Rockwell"/>
        </w:rPr>
        <w:t xml:space="preserve">Half reaction shows the </w:t>
      </w:r>
      <w:r w:rsidR="00980DBC" w:rsidRPr="00696007">
        <w:rPr>
          <w:rFonts w:ascii="Rockwell" w:hAnsi="Rockwell"/>
        </w:rPr>
        <w:t>_____________</w:t>
      </w:r>
      <w:r w:rsidR="00274B50" w:rsidRPr="00696007">
        <w:rPr>
          <w:rFonts w:ascii="Rockwell" w:hAnsi="Rockwell"/>
        </w:rPr>
        <w:t>______</w:t>
      </w:r>
      <w:r w:rsidR="00980DBC" w:rsidRPr="00696007">
        <w:rPr>
          <w:rFonts w:ascii="Rockwell" w:hAnsi="Rockwell"/>
        </w:rPr>
        <w:t>___________________</w:t>
      </w:r>
      <w:r w:rsidRPr="00696007">
        <w:rPr>
          <w:rFonts w:ascii="Rockwell" w:hAnsi="Rockwell"/>
        </w:rPr>
        <w:t xml:space="preserve"> in a redox reaction</w:t>
      </w:r>
    </w:p>
    <w:p w:rsidR="001F25E6" w:rsidRPr="00696007" w:rsidRDefault="007A0A8A" w:rsidP="009745E4">
      <w:pPr>
        <w:pStyle w:val="NoSpacing"/>
        <w:numPr>
          <w:ilvl w:val="0"/>
          <w:numId w:val="16"/>
        </w:numPr>
        <w:rPr>
          <w:rFonts w:ascii="Rockwell" w:hAnsi="Rockwell"/>
        </w:rPr>
      </w:pPr>
      <w:r w:rsidRPr="00696007">
        <w:rPr>
          <w:rFonts w:ascii="Rockwell" w:hAnsi="Rockwell"/>
        </w:rPr>
        <w:t xml:space="preserve">One half reaction shows </w:t>
      </w:r>
      <w:r w:rsidR="00980DBC" w:rsidRPr="00696007">
        <w:rPr>
          <w:rFonts w:ascii="Rockwell" w:hAnsi="Rockwell"/>
        </w:rPr>
        <w:t>_______________</w:t>
      </w:r>
      <w:r w:rsidRPr="00696007">
        <w:rPr>
          <w:rFonts w:ascii="Rockwell" w:hAnsi="Rockwell"/>
        </w:rPr>
        <w:t xml:space="preserve">; the other </w:t>
      </w:r>
      <w:r w:rsidR="00980DBC" w:rsidRPr="00696007">
        <w:rPr>
          <w:rFonts w:ascii="Rockwell" w:hAnsi="Rockwell"/>
        </w:rPr>
        <w:t>_______________</w:t>
      </w:r>
    </w:p>
    <w:p w:rsidR="009745E4" w:rsidRPr="00696007" w:rsidRDefault="009745E4" w:rsidP="009745E4">
      <w:pPr>
        <w:pStyle w:val="NoSpacing"/>
        <w:rPr>
          <w:rFonts w:ascii="Rockwell" w:hAnsi="Rockwell"/>
        </w:rPr>
      </w:pPr>
    </w:p>
    <w:p w:rsidR="001F25E6" w:rsidRPr="00696007" w:rsidRDefault="007A0A8A" w:rsidP="009745E4">
      <w:pPr>
        <w:pStyle w:val="NoSpacing"/>
        <w:rPr>
          <w:rFonts w:ascii="Rockwell" w:hAnsi="Rockwell"/>
        </w:rPr>
      </w:pPr>
      <w:r w:rsidRPr="00696007">
        <w:rPr>
          <w:rFonts w:ascii="Rockwell" w:hAnsi="Rockwell"/>
        </w:rPr>
        <w:t>Example of a Reduction Half Reaction</w:t>
      </w:r>
    </w:p>
    <w:p w:rsidR="009745E4" w:rsidRPr="00696007" w:rsidRDefault="00980DBC" w:rsidP="009745E4">
      <w:pPr>
        <w:pStyle w:val="NoSpacing"/>
        <w:numPr>
          <w:ilvl w:val="0"/>
          <w:numId w:val="17"/>
        </w:numPr>
        <w:rPr>
          <w:rFonts w:ascii="Rockwell" w:hAnsi="Rockwell"/>
        </w:rPr>
      </w:pPr>
      <w:r w:rsidRPr="00696007">
        <w:rPr>
          <w:rFonts w:ascii="Rockwell" w:hAnsi="Rockwell"/>
        </w:rPr>
        <w:t>______________________________________________________________</w:t>
      </w:r>
    </w:p>
    <w:p w:rsidR="00980DBC" w:rsidRPr="00696007" w:rsidRDefault="00980DBC" w:rsidP="009745E4">
      <w:pPr>
        <w:pStyle w:val="NoSpacing"/>
        <w:numPr>
          <w:ilvl w:val="0"/>
          <w:numId w:val="17"/>
        </w:numPr>
        <w:rPr>
          <w:rFonts w:ascii="Rockwell" w:hAnsi="Rockwell"/>
        </w:rPr>
      </w:pPr>
      <w:r w:rsidRPr="00696007">
        <w:rPr>
          <w:rFonts w:ascii="Rockwell" w:hAnsi="Rockwell"/>
        </w:rPr>
        <w:t>Electrons on the left side, gained in the reaction</w:t>
      </w:r>
    </w:p>
    <w:p w:rsidR="009745E4" w:rsidRPr="00696007" w:rsidRDefault="009745E4" w:rsidP="009745E4">
      <w:pPr>
        <w:pStyle w:val="NoSpacing"/>
        <w:rPr>
          <w:rFonts w:ascii="Rockwell" w:hAnsi="Rockwell"/>
        </w:rPr>
      </w:pPr>
    </w:p>
    <w:p w:rsidR="001F25E6" w:rsidRPr="00696007" w:rsidRDefault="007A0A8A" w:rsidP="009745E4">
      <w:pPr>
        <w:pStyle w:val="NoSpacing"/>
        <w:rPr>
          <w:rFonts w:ascii="Rockwell" w:hAnsi="Rockwell"/>
        </w:rPr>
      </w:pPr>
      <w:r w:rsidRPr="00696007">
        <w:rPr>
          <w:rFonts w:ascii="Rockwell" w:hAnsi="Rockwell"/>
        </w:rPr>
        <w:t>Example of an Oxidation Half Reaction</w:t>
      </w:r>
    </w:p>
    <w:p w:rsidR="009745E4" w:rsidRPr="00696007" w:rsidRDefault="00980DBC" w:rsidP="009745E4">
      <w:pPr>
        <w:pStyle w:val="NoSpacing"/>
        <w:numPr>
          <w:ilvl w:val="0"/>
          <w:numId w:val="18"/>
        </w:numPr>
        <w:rPr>
          <w:rFonts w:ascii="Rockwell" w:hAnsi="Rockwell"/>
        </w:rPr>
      </w:pPr>
      <w:r w:rsidRPr="00696007">
        <w:rPr>
          <w:rFonts w:ascii="Rockwell" w:hAnsi="Rockwell"/>
        </w:rPr>
        <w:t>______________________________________________________________</w:t>
      </w:r>
    </w:p>
    <w:p w:rsidR="009745E4" w:rsidRPr="00696007" w:rsidRDefault="00980DBC" w:rsidP="009745E4">
      <w:pPr>
        <w:pStyle w:val="NoSpacing"/>
        <w:numPr>
          <w:ilvl w:val="0"/>
          <w:numId w:val="18"/>
        </w:numPr>
        <w:rPr>
          <w:rFonts w:ascii="Rockwell" w:hAnsi="Rockwell"/>
        </w:rPr>
      </w:pPr>
      <w:r w:rsidRPr="00696007">
        <w:rPr>
          <w:rFonts w:ascii="Rockwell" w:hAnsi="Rockwell"/>
        </w:rPr>
        <w:t>Electrons are the right hand side, loss of electrons in the reaction</w:t>
      </w:r>
    </w:p>
    <w:p w:rsidR="00980DBC" w:rsidRPr="00696007" w:rsidRDefault="00274B50" w:rsidP="009745E4">
      <w:pPr>
        <w:pStyle w:val="NoSpacing"/>
        <w:numPr>
          <w:ilvl w:val="0"/>
          <w:numId w:val="18"/>
        </w:numPr>
        <w:rPr>
          <w:rFonts w:ascii="Rockwell" w:hAnsi="Rockwell"/>
        </w:rPr>
      </w:pPr>
      <w:r w:rsidRPr="00696007">
        <w:rPr>
          <w:rFonts w:ascii="Rockwell" w:hAnsi="Rockwell"/>
        </w:rPr>
        <w:t>Always ________________________ to the side the reaction that has the</w:t>
      </w:r>
      <w:r w:rsidR="00696007" w:rsidRPr="00696007">
        <w:rPr>
          <w:rFonts w:ascii="Rockwell" w:hAnsi="Rockwell"/>
        </w:rPr>
        <w:t xml:space="preserve"> </w:t>
      </w:r>
      <w:r w:rsidRPr="00696007">
        <w:rPr>
          <w:rFonts w:ascii="Rockwell" w:hAnsi="Rockwell"/>
        </w:rPr>
        <w:t>___________________________</w:t>
      </w:r>
    </w:p>
    <w:p w:rsidR="009745E4" w:rsidRPr="00696007" w:rsidRDefault="009745E4" w:rsidP="009745E4">
      <w:pPr>
        <w:pStyle w:val="NoSpacing"/>
        <w:rPr>
          <w:rFonts w:ascii="Rockwell" w:hAnsi="Rockwell"/>
        </w:rPr>
      </w:pPr>
    </w:p>
    <w:p w:rsidR="00274B50" w:rsidRPr="00696007" w:rsidRDefault="00274B50" w:rsidP="009745E4">
      <w:pPr>
        <w:pStyle w:val="NoSpacing"/>
        <w:rPr>
          <w:rFonts w:ascii="Rockwell" w:hAnsi="Rockwell"/>
        </w:rPr>
      </w:pPr>
      <w:r w:rsidRPr="00696007">
        <w:rPr>
          <w:rFonts w:ascii="Rockwell" w:hAnsi="Rockwell"/>
        </w:rPr>
        <w:t>Complete the Incomplete Half-Reactions – rewrite the equation and place the correct number of electrons on the appropriate side</w:t>
      </w:r>
    </w:p>
    <w:p w:rsidR="009745E4" w:rsidRPr="00696007" w:rsidRDefault="00274B50" w:rsidP="00696007">
      <w:pPr>
        <w:pStyle w:val="NoSpacing"/>
        <w:numPr>
          <w:ilvl w:val="0"/>
          <w:numId w:val="20"/>
        </w:numPr>
        <w:spacing w:line="360" w:lineRule="auto"/>
        <w:rPr>
          <w:rFonts w:ascii="Rockwell" w:hAnsi="Rockwell" w:cs="Calibri"/>
          <w:color w:val="000000"/>
          <w:vertAlign w:val="superscript"/>
        </w:rPr>
      </w:pPr>
      <w:r w:rsidRPr="00696007">
        <w:rPr>
          <w:rFonts w:ascii="Rockwell" w:hAnsi="Rockwell" w:cs="Calibri"/>
          <w:color w:val="000000"/>
        </w:rPr>
        <w:t>I</w:t>
      </w:r>
      <w:r w:rsidRPr="00696007">
        <w:rPr>
          <w:rFonts w:ascii="Rockwell" w:hAnsi="Rockwell" w:cs="Calibri"/>
          <w:color w:val="000000"/>
          <w:vertAlign w:val="subscript"/>
        </w:rPr>
        <w:t>2</w:t>
      </w:r>
      <w:r w:rsidRPr="00696007">
        <w:rPr>
          <w:rFonts w:ascii="Rockwell" w:hAnsi="Rockwell" w:cs="Calibri"/>
          <w:color w:val="000000"/>
        </w:rPr>
        <w:t xml:space="preserve"> </w:t>
      </w:r>
      <w:r w:rsidRPr="00696007">
        <w:rPr>
          <w:rFonts w:ascii="Times New Roman" w:hAnsi="Times New Roman" w:cs="Times New Roman"/>
          <w:color w:val="000000"/>
        </w:rPr>
        <w:t>→</w:t>
      </w:r>
      <w:r w:rsidRPr="00696007">
        <w:rPr>
          <w:rFonts w:ascii="Rockwell" w:hAnsi="Rockwell" w:cs="Calibri"/>
          <w:color w:val="000000"/>
        </w:rPr>
        <w:t xml:space="preserve"> 2I</w:t>
      </w:r>
      <w:r w:rsidRPr="00696007">
        <w:rPr>
          <w:rFonts w:ascii="Rockwell" w:hAnsi="Rockwell" w:cs="Calibri"/>
          <w:color w:val="000000"/>
          <w:vertAlign w:val="superscript"/>
        </w:rPr>
        <w:t xml:space="preserve">– </w:t>
      </w:r>
      <w:r w:rsidRPr="00696007">
        <w:rPr>
          <w:rFonts w:ascii="Rockwell" w:hAnsi="Rockwell" w:cs="Calibri"/>
          <w:color w:val="000000"/>
          <w:vertAlign w:val="superscript"/>
        </w:rPr>
        <w:tab/>
      </w:r>
      <w:r w:rsidRPr="00696007">
        <w:rPr>
          <w:rFonts w:ascii="Rockwell" w:hAnsi="Rockwell" w:cs="Calibri"/>
          <w:color w:val="000000"/>
          <w:vertAlign w:val="superscript"/>
        </w:rPr>
        <w:tab/>
        <w:t>____________________________________________________________</w:t>
      </w:r>
      <w:r w:rsidR="009745E4" w:rsidRPr="00696007">
        <w:rPr>
          <w:rFonts w:ascii="Rockwell" w:hAnsi="Rockwell" w:cs="Calibri"/>
          <w:color w:val="000000"/>
          <w:vertAlign w:val="superscript"/>
        </w:rPr>
        <w:t xml:space="preserve"> </w:t>
      </w:r>
    </w:p>
    <w:p w:rsidR="009745E4" w:rsidRPr="00696007" w:rsidRDefault="00274B50" w:rsidP="00696007">
      <w:pPr>
        <w:pStyle w:val="NoSpacing"/>
        <w:numPr>
          <w:ilvl w:val="0"/>
          <w:numId w:val="20"/>
        </w:numPr>
        <w:spacing w:line="360" w:lineRule="auto"/>
        <w:rPr>
          <w:rFonts w:ascii="Rockwell" w:hAnsi="Rockwell" w:cs="Calibri"/>
          <w:color w:val="000000"/>
          <w:vertAlign w:val="superscript"/>
        </w:rPr>
      </w:pPr>
      <w:r w:rsidRPr="00696007">
        <w:rPr>
          <w:rFonts w:ascii="Rockwell" w:hAnsi="Rockwell" w:cs="Calibri"/>
          <w:color w:val="000000"/>
        </w:rPr>
        <w:t>Cr</w:t>
      </w:r>
      <w:r w:rsidRPr="00696007">
        <w:rPr>
          <w:rFonts w:ascii="Rockwell" w:hAnsi="Rockwell" w:cs="Calibri"/>
          <w:color w:val="000000"/>
          <w:vertAlign w:val="superscript"/>
        </w:rPr>
        <w:t xml:space="preserve">2+ </w:t>
      </w:r>
      <w:r w:rsidRPr="00696007">
        <w:rPr>
          <w:rFonts w:ascii="Times New Roman" w:hAnsi="Times New Roman" w:cs="Times New Roman"/>
          <w:color w:val="000000"/>
        </w:rPr>
        <w:t>→</w:t>
      </w:r>
      <w:r w:rsidRPr="00696007">
        <w:rPr>
          <w:rFonts w:ascii="Rockwell" w:hAnsi="Rockwell" w:cs="Calibri"/>
          <w:color w:val="000000"/>
        </w:rPr>
        <w:t xml:space="preserve"> Cr</w:t>
      </w:r>
      <w:r w:rsidRPr="00696007">
        <w:rPr>
          <w:rFonts w:ascii="Rockwell" w:hAnsi="Rockwell" w:cs="Calibri"/>
          <w:color w:val="000000"/>
          <w:vertAlign w:val="superscript"/>
        </w:rPr>
        <w:t>3+</w:t>
      </w:r>
      <w:r w:rsidRPr="00696007">
        <w:rPr>
          <w:rFonts w:ascii="Rockwell" w:hAnsi="Rockwell" w:cs="Calibri"/>
          <w:color w:val="000000"/>
          <w:vertAlign w:val="superscript"/>
        </w:rPr>
        <w:tab/>
      </w:r>
      <w:r w:rsidRPr="00696007">
        <w:rPr>
          <w:rFonts w:ascii="Rockwell" w:hAnsi="Rockwell" w:cs="Calibri"/>
          <w:color w:val="000000"/>
          <w:vertAlign w:val="superscript"/>
        </w:rPr>
        <w:tab/>
        <w:t>____________________________________________________________</w:t>
      </w:r>
    </w:p>
    <w:p w:rsidR="00274B50" w:rsidRPr="00696007" w:rsidRDefault="00274B50" w:rsidP="00696007">
      <w:pPr>
        <w:pStyle w:val="NoSpacing"/>
        <w:numPr>
          <w:ilvl w:val="0"/>
          <w:numId w:val="20"/>
        </w:numPr>
        <w:spacing w:line="360" w:lineRule="auto"/>
        <w:rPr>
          <w:rFonts w:ascii="Rockwell" w:hAnsi="Rockwell" w:cs="Calibri"/>
          <w:color w:val="000000"/>
          <w:vertAlign w:val="superscript"/>
        </w:rPr>
      </w:pPr>
      <w:r w:rsidRPr="00696007">
        <w:rPr>
          <w:rFonts w:ascii="Rockwell" w:hAnsi="Rockwell" w:cs="Calibri"/>
          <w:color w:val="000000"/>
        </w:rPr>
        <w:t xml:space="preserve">Sr </w:t>
      </w:r>
      <w:r w:rsidRPr="00696007">
        <w:rPr>
          <w:rFonts w:ascii="Times New Roman" w:hAnsi="Times New Roman" w:cs="Times New Roman"/>
          <w:color w:val="000000"/>
        </w:rPr>
        <w:t>→</w:t>
      </w:r>
      <w:r w:rsidRPr="00696007">
        <w:rPr>
          <w:rFonts w:ascii="Rockwell" w:hAnsi="Rockwell" w:cs="Calibri"/>
          <w:color w:val="000000"/>
        </w:rPr>
        <w:t xml:space="preserve"> Sr</w:t>
      </w:r>
      <w:r w:rsidRPr="00696007">
        <w:rPr>
          <w:rFonts w:ascii="Rockwell" w:hAnsi="Rockwell" w:cs="Calibri"/>
          <w:color w:val="000000"/>
          <w:vertAlign w:val="superscript"/>
        </w:rPr>
        <w:t>2+</w:t>
      </w:r>
      <w:r w:rsidRPr="00696007">
        <w:rPr>
          <w:rFonts w:ascii="Rockwell" w:hAnsi="Rockwell" w:cs="Calibri"/>
          <w:color w:val="000000"/>
          <w:vertAlign w:val="superscript"/>
        </w:rPr>
        <w:tab/>
      </w:r>
      <w:r w:rsidRPr="00696007">
        <w:rPr>
          <w:rFonts w:ascii="Rockwell" w:hAnsi="Rockwell" w:cs="Calibri"/>
          <w:color w:val="000000"/>
          <w:vertAlign w:val="superscript"/>
        </w:rPr>
        <w:tab/>
        <w:t>____________________________________________________________</w:t>
      </w:r>
    </w:p>
    <w:p w:rsidR="00274B50" w:rsidRPr="00696007" w:rsidRDefault="00274B50" w:rsidP="009745E4">
      <w:pPr>
        <w:pStyle w:val="NoSpacing"/>
        <w:rPr>
          <w:rFonts w:ascii="Rockwell" w:hAnsi="Rockwell"/>
        </w:rPr>
      </w:pPr>
    </w:p>
    <w:p w:rsidR="001F25E6" w:rsidRPr="00696007" w:rsidRDefault="007A0A8A" w:rsidP="009745E4">
      <w:pPr>
        <w:pStyle w:val="NoSpacing"/>
        <w:rPr>
          <w:rFonts w:ascii="Rockwell" w:hAnsi="Rockwell"/>
        </w:rPr>
      </w:pPr>
      <w:r w:rsidRPr="00696007">
        <w:rPr>
          <w:rFonts w:ascii="Rockwell" w:hAnsi="Rockwell"/>
        </w:rPr>
        <w:t>Following the law of conservation</w:t>
      </w:r>
    </w:p>
    <w:p w:rsidR="009745E4" w:rsidRPr="00696007" w:rsidRDefault="007A0A8A" w:rsidP="009745E4">
      <w:pPr>
        <w:pStyle w:val="NoSpacing"/>
        <w:numPr>
          <w:ilvl w:val="0"/>
          <w:numId w:val="21"/>
        </w:numPr>
        <w:rPr>
          <w:rFonts w:ascii="Rockwell" w:hAnsi="Rockwell"/>
        </w:rPr>
      </w:pPr>
      <w:r w:rsidRPr="00696007">
        <w:rPr>
          <w:rFonts w:ascii="Rockwell" w:hAnsi="Rockwell"/>
        </w:rPr>
        <w:t>Half reactions follow:</w:t>
      </w:r>
    </w:p>
    <w:p w:rsidR="009745E4" w:rsidRPr="00696007" w:rsidRDefault="007A0A8A" w:rsidP="009745E4">
      <w:pPr>
        <w:pStyle w:val="NoSpacing"/>
        <w:numPr>
          <w:ilvl w:val="1"/>
          <w:numId w:val="21"/>
        </w:numPr>
        <w:rPr>
          <w:rFonts w:ascii="Rockwell" w:hAnsi="Rockwell"/>
        </w:rPr>
      </w:pPr>
      <w:r w:rsidRPr="00696007">
        <w:rPr>
          <w:rFonts w:ascii="Rockwell" w:hAnsi="Rockwell"/>
          <w:u w:val="single"/>
        </w:rPr>
        <w:t>Law of conservation of mass</w:t>
      </w:r>
      <w:r w:rsidR="00274B50" w:rsidRPr="00696007">
        <w:rPr>
          <w:rFonts w:ascii="Rockwell" w:hAnsi="Rockwell"/>
        </w:rPr>
        <w:t>: ______________________________________ on both sides of the reaction</w:t>
      </w:r>
    </w:p>
    <w:p w:rsidR="00274B50" w:rsidRPr="00696007" w:rsidRDefault="00274B50" w:rsidP="009745E4">
      <w:pPr>
        <w:pStyle w:val="NoSpacing"/>
        <w:numPr>
          <w:ilvl w:val="1"/>
          <w:numId w:val="21"/>
        </w:numPr>
        <w:rPr>
          <w:rFonts w:ascii="Rockwell" w:hAnsi="Rockwell"/>
        </w:rPr>
      </w:pPr>
      <w:r w:rsidRPr="00696007">
        <w:rPr>
          <w:rFonts w:ascii="Rockwell" w:hAnsi="Rockwell"/>
          <w:u w:val="single"/>
        </w:rPr>
        <w:t>Conservation of charge</w:t>
      </w:r>
      <w:r w:rsidRPr="00696007">
        <w:rPr>
          <w:rFonts w:ascii="Rockwell" w:hAnsi="Rockwell"/>
        </w:rPr>
        <w:t>: _________________________________________________ on both sides of the equation (# of electrons lost = # electrons gained)</w:t>
      </w:r>
    </w:p>
    <w:p w:rsidR="009745E4" w:rsidRPr="00696007" w:rsidRDefault="009745E4" w:rsidP="009745E4">
      <w:pPr>
        <w:pStyle w:val="NoSpacing"/>
        <w:rPr>
          <w:rFonts w:ascii="Rockwell" w:hAnsi="Rockwell"/>
        </w:rPr>
      </w:pPr>
    </w:p>
    <w:p w:rsidR="001F25E6" w:rsidRPr="00696007" w:rsidRDefault="007A0A8A" w:rsidP="009745E4">
      <w:pPr>
        <w:pStyle w:val="NoSpacing"/>
        <w:rPr>
          <w:rFonts w:ascii="Rockwell" w:hAnsi="Rockwell"/>
        </w:rPr>
      </w:pPr>
      <w:r w:rsidRPr="00696007">
        <w:rPr>
          <w:rFonts w:ascii="Rockwell" w:hAnsi="Rockwell"/>
        </w:rPr>
        <w:t>Rules for setting up half reactions</w:t>
      </w:r>
    </w:p>
    <w:p w:rsidR="009745E4" w:rsidRPr="00696007" w:rsidRDefault="007A0A8A" w:rsidP="009745E4">
      <w:pPr>
        <w:pStyle w:val="NoSpacing"/>
        <w:numPr>
          <w:ilvl w:val="0"/>
          <w:numId w:val="21"/>
        </w:numPr>
        <w:rPr>
          <w:rFonts w:ascii="Rockwell" w:hAnsi="Rockwell"/>
        </w:rPr>
      </w:pPr>
      <w:r w:rsidRPr="00696007">
        <w:rPr>
          <w:rFonts w:ascii="Rockwell" w:hAnsi="Rockwell"/>
        </w:rPr>
        <w:t>Assign oxidation numbers</w:t>
      </w:r>
    </w:p>
    <w:p w:rsidR="006709D2" w:rsidRDefault="006709D2" w:rsidP="006709D2">
      <w:pPr>
        <w:pStyle w:val="NoSpacing"/>
        <w:ind w:left="720"/>
        <w:rPr>
          <w:rFonts w:ascii="Rockwell" w:hAnsi="Rockwell"/>
        </w:rPr>
      </w:pPr>
    </w:p>
    <w:p w:rsidR="00980DBC" w:rsidRPr="009745E4" w:rsidRDefault="00980DBC" w:rsidP="006709D2">
      <w:pPr>
        <w:pStyle w:val="NoSpacing"/>
        <w:jc w:val="center"/>
        <w:rPr>
          <w:rFonts w:ascii="Rockwell" w:hAnsi="Rockwell"/>
        </w:rPr>
      </w:pPr>
      <w:r w:rsidRPr="009745E4">
        <w:rPr>
          <w:rFonts w:ascii="Rockwell" w:hAnsi="Rockwell"/>
        </w:rPr>
        <w:t>Mg  +  ZnCl</w:t>
      </w:r>
      <w:r w:rsidRPr="009745E4">
        <w:rPr>
          <w:rFonts w:ascii="Rockwell" w:hAnsi="Rockwell"/>
          <w:vertAlign w:val="subscript"/>
        </w:rPr>
        <w:t>2</w:t>
      </w:r>
      <w:r w:rsidRPr="009745E4">
        <w:rPr>
          <w:rFonts w:ascii="Rockwell" w:hAnsi="Rockwell"/>
        </w:rPr>
        <w:t xml:space="preserve">  </w:t>
      </w:r>
      <w:r w:rsidRPr="009745E4">
        <w:rPr>
          <w:rFonts w:ascii="Rockwell" w:hAnsi="Rockwell"/>
        </w:rPr>
        <w:sym w:font="Wingdings" w:char="F0E0"/>
      </w:r>
      <w:r w:rsidRPr="009745E4">
        <w:rPr>
          <w:rFonts w:ascii="Rockwell" w:hAnsi="Rockwell"/>
        </w:rPr>
        <w:t xml:space="preserve">  MgCl</w:t>
      </w:r>
      <w:r w:rsidRPr="009745E4">
        <w:rPr>
          <w:rFonts w:ascii="Rockwell" w:hAnsi="Rockwell"/>
          <w:vertAlign w:val="subscript"/>
        </w:rPr>
        <w:t>2</w:t>
      </w:r>
      <w:r w:rsidRPr="009745E4">
        <w:rPr>
          <w:rFonts w:ascii="Rockwell" w:hAnsi="Rockwell"/>
        </w:rPr>
        <w:t xml:space="preserve">  +  Zn</w:t>
      </w:r>
    </w:p>
    <w:p w:rsidR="006709D2" w:rsidRDefault="00980DBC" w:rsidP="009745E4">
      <w:pPr>
        <w:pStyle w:val="NoSpacing"/>
        <w:numPr>
          <w:ilvl w:val="0"/>
          <w:numId w:val="21"/>
        </w:numPr>
        <w:rPr>
          <w:rFonts w:ascii="Rockwell" w:hAnsi="Rockwell"/>
        </w:rPr>
      </w:pPr>
      <w:r w:rsidRPr="009745E4">
        <w:rPr>
          <w:rFonts w:ascii="Rockwell" w:hAnsi="Rockwell"/>
        </w:rPr>
        <w:t>Identify oxidation and reduction</w:t>
      </w:r>
    </w:p>
    <w:p w:rsidR="006709D2" w:rsidRDefault="00274B50" w:rsidP="009745E4">
      <w:pPr>
        <w:pStyle w:val="NoSpacing"/>
        <w:numPr>
          <w:ilvl w:val="1"/>
          <w:numId w:val="21"/>
        </w:numPr>
        <w:rPr>
          <w:rFonts w:ascii="Rockwell" w:hAnsi="Rockwell"/>
        </w:rPr>
      </w:pPr>
      <w:r w:rsidRPr="006709D2">
        <w:rPr>
          <w:rFonts w:ascii="Rockwell" w:hAnsi="Rockwell"/>
        </w:rPr>
        <w:t>_________ is oxidized</w:t>
      </w:r>
      <w:r w:rsidR="006709D2" w:rsidRPr="006709D2">
        <w:rPr>
          <w:rFonts w:ascii="Rockwell" w:hAnsi="Rockwell"/>
        </w:rPr>
        <w:t xml:space="preserve"> because electrons were lost and the oxidation numb</w:t>
      </w:r>
      <w:r w:rsidR="006709D2">
        <w:rPr>
          <w:rFonts w:ascii="Rockwell" w:hAnsi="Rockwell"/>
        </w:rPr>
        <w:t>e</w:t>
      </w:r>
      <w:r w:rsidR="006709D2" w:rsidRPr="006709D2">
        <w:rPr>
          <w:rFonts w:ascii="Rockwell" w:hAnsi="Rockwell"/>
        </w:rPr>
        <w:t>r increased</w:t>
      </w:r>
    </w:p>
    <w:p w:rsidR="00696007" w:rsidRPr="00696007" w:rsidRDefault="00274B50" w:rsidP="00696007">
      <w:pPr>
        <w:pStyle w:val="NoSpacing"/>
        <w:numPr>
          <w:ilvl w:val="1"/>
          <w:numId w:val="21"/>
        </w:numPr>
        <w:rPr>
          <w:rFonts w:ascii="Rockwell" w:hAnsi="Rockwell"/>
        </w:rPr>
      </w:pPr>
      <w:r w:rsidRPr="006709D2">
        <w:rPr>
          <w:rFonts w:ascii="Rockwell" w:hAnsi="Rockwell"/>
        </w:rPr>
        <w:lastRenderedPageBreak/>
        <w:t>_________ is reduced</w:t>
      </w:r>
      <w:r w:rsidR="006709D2">
        <w:rPr>
          <w:rFonts w:ascii="Rockwell" w:hAnsi="Rockwell"/>
        </w:rPr>
        <w:t xml:space="preserve"> because electrons were gained and the oxidation number decreased</w:t>
      </w:r>
    </w:p>
    <w:p w:rsidR="00980DBC" w:rsidRPr="009745E4" w:rsidRDefault="00635900" w:rsidP="006709D2">
      <w:pPr>
        <w:pStyle w:val="NoSpacing"/>
        <w:numPr>
          <w:ilvl w:val="0"/>
          <w:numId w:val="22"/>
        </w:numPr>
        <w:rPr>
          <w:rFonts w:ascii="Rockwell" w:hAnsi="Rockwell"/>
        </w:rPr>
      </w:pPr>
      <w:r w:rsidRPr="009745E4">
        <w:rPr>
          <w:rFonts w:ascii="Rockwell" w:hAnsi="Rockwell"/>
        </w:rPr>
        <w:t>Write the oxidation and reduction half reactions</w:t>
      </w:r>
    </w:p>
    <w:p w:rsidR="00980DBC" w:rsidRDefault="00980DBC" w:rsidP="00696007">
      <w:pPr>
        <w:pStyle w:val="NoSpacing"/>
        <w:jc w:val="center"/>
        <w:rPr>
          <w:rFonts w:ascii="Rockwell" w:hAnsi="Rockwell"/>
        </w:rPr>
      </w:pPr>
      <w:r w:rsidRPr="009745E4">
        <w:rPr>
          <w:rFonts w:ascii="Rockwell" w:hAnsi="Rockwell"/>
        </w:rPr>
        <w:t>Mg  +  ZnCl</w:t>
      </w:r>
      <w:r w:rsidRPr="009745E4">
        <w:rPr>
          <w:rFonts w:ascii="Rockwell" w:hAnsi="Rockwell"/>
          <w:vertAlign w:val="subscript"/>
        </w:rPr>
        <w:t>2</w:t>
      </w:r>
      <w:r w:rsidRPr="009745E4">
        <w:rPr>
          <w:rFonts w:ascii="Rockwell" w:hAnsi="Rockwell"/>
        </w:rPr>
        <w:t xml:space="preserve">  </w:t>
      </w:r>
      <w:r w:rsidRPr="009745E4">
        <w:rPr>
          <w:rFonts w:ascii="Rockwell" w:hAnsi="Rockwell"/>
        </w:rPr>
        <w:sym w:font="Wingdings" w:char="F0E0"/>
      </w:r>
      <w:r w:rsidRPr="009745E4">
        <w:rPr>
          <w:rFonts w:ascii="Rockwell" w:hAnsi="Rockwell"/>
        </w:rPr>
        <w:t xml:space="preserve">  MgCl</w:t>
      </w:r>
      <w:r w:rsidRPr="009745E4">
        <w:rPr>
          <w:rFonts w:ascii="Rockwell" w:hAnsi="Rockwell"/>
          <w:vertAlign w:val="subscript"/>
        </w:rPr>
        <w:t>2</w:t>
      </w:r>
      <w:r w:rsidRPr="009745E4">
        <w:rPr>
          <w:rFonts w:ascii="Rockwell" w:hAnsi="Rockwell"/>
        </w:rPr>
        <w:t xml:space="preserve">  +  Zn</w:t>
      </w:r>
    </w:p>
    <w:p w:rsidR="00696007" w:rsidRPr="009745E4" w:rsidRDefault="00696007" w:rsidP="00696007">
      <w:pPr>
        <w:pStyle w:val="NoSpacing"/>
        <w:jc w:val="center"/>
        <w:rPr>
          <w:rFonts w:ascii="Rockwell" w:hAnsi="Rockwell"/>
        </w:rPr>
      </w:pPr>
    </w:p>
    <w:p w:rsidR="00696007" w:rsidRDefault="00274B50" w:rsidP="009745E4">
      <w:pPr>
        <w:pStyle w:val="NoSpacing"/>
        <w:numPr>
          <w:ilvl w:val="0"/>
          <w:numId w:val="24"/>
        </w:numPr>
        <w:rPr>
          <w:rFonts w:ascii="Rockwell" w:hAnsi="Rockwell"/>
        </w:rPr>
      </w:pPr>
      <w:r w:rsidRPr="009745E4">
        <w:rPr>
          <w:rFonts w:ascii="Rockwell" w:hAnsi="Rockwell"/>
        </w:rPr>
        <w:t>Reduction Half Reaction: _____________________________________________</w:t>
      </w:r>
    </w:p>
    <w:p w:rsidR="00696007" w:rsidRDefault="00696007" w:rsidP="00696007">
      <w:pPr>
        <w:pStyle w:val="NoSpacing"/>
        <w:ind w:left="1440"/>
        <w:rPr>
          <w:rFonts w:ascii="Rockwell" w:hAnsi="Rockwell"/>
        </w:rPr>
      </w:pPr>
    </w:p>
    <w:p w:rsidR="00980DBC" w:rsidRPr="00696007" w:rsidRDefault="00274B50" w:rsidP="009745E4">
      <w:pPr>
        <w:pStyle w:val="NoSpacing"/>
        <w:numPr>
          <w:ilvl w:val="0"/>
          <w:numId w:val="24"/>
        </w:numPr>
        <w:rPr>
          <w:rFonts w:ascii="Rockwell" w:hAnsi="Rockwell"/>
        </w:rPr>
      </w:pPr>
      <w:r w:rsidRPr="00696007">
        <w:rPr>
          <w:rFonts w:ascii="Rockwell" w:hAnsi="Rockwell"/>
        </w:rPr>
        <w:t>Oxidation Half Reactions: _____________________________________________</w:t>
      </w:r>
    </w:p>
    <w:p w:rsidR="00696007" w:rsidRDefault="00696007" w:rsidP="009745E4">
      <w:pPr>
        <w:pStyle w:val="NoSpacing"/>
        <w:rPr>
          <w:rFonts w:ascii="Rockwell" w:hAnsi="Rockwell"/>
        </w:rPr>
      </w:pPr>
    </w:p>
    <w:p w:rsidR="00980DBC" w:rsidRPr="009745E4" w:rsidRDefault="00980DBC" w:rsidP="00696007">
      <w:pPr>
        <w:pStyle w:val="NoSpacing"/>
        <w:numPr>
          <w:ilvl w:val="0"/>
          <w:numId w:val="22"/>
        </w:numPr>
        <w:rPr>
          <w:rFonts w:ascii="Rockwell" w:hAnsi="Rockwell"/>
        </w:rPr>
      </w:pPr>
      <w:r w:rsidRPr="009745E4">
        <w:rPr>
          <w:rFonts w:ascii="Rockwell" w:hAnsi="Rockwell"/>
        </w:rPr>
        <w:t>Balance masses (change coefficients) and balance charge</w:t>
      </w:r>
      <w:r w:rsidR="00635900" w:rsidRPr="009745E4">
        <w:rPr>
          <w:rFonts w:ascii="Rockwell" w:hAnsi="Rockwell"/>
        </w:rPr>
        <w:t xml:space="preserve"> – multiply each half reaction to have the same number of </w:t>
      </w:r>
      <w:r w:rsidR="00352229" w:rsidRPr="009745E4">
        <w:rPr>
          <w:rFonts w:ascii="Rockwell" w:hAnsi="Rockwell"/>
        </w:rPr>
        <w:t>electrons</w:t>
      </w:r>
    </w:p>
    <w:p w:rsidR="00980DBC" w:rsidRDefault="00980DBC" w:rsidP="00696007">
      <w:pPr>
        <w:pStyle w:val="NoSpacing"/>
        <w:jc w:val="center"/>
        <w:rPr>
          <w:rFonts w:ascii="Rockwell" w:hAnsi="Rockwell"/>
        </w:rPr>
      </w:pPr>
      <w:r w:rsidRPr="009745E4">
        <w:rPr>
          <w:rFonts w:ascii="Rockwell" w:hAnsi="Rockwell"/>
        </w:rPr>
        <w:t>Mg  +  ZnCl</w:t>
      </w:r>
      <w:r w:rsidRPr="009745E4">
        <w:rPr>
          <w:rFonts w:ascii="Rockwell" w:hAnsi="Rockwell"/>
          <w:vertAlign w:val="subscript"/>
        </w:rPr>
        <w:t>2</w:t>
      </w:r>
      <w:r w:rsidRPr="009745E4">
        <w:rPr>
          <w:rFonts w:ascii="Rockwell" w:hAnsi="Rockwell"/>
        </w:rPr>
        <w:t xml:space="preserve">  </w:t>
      </w:r>
      <w:r w:rsidRPr="009745E4">
        <w:rPr>
          <w:rFonts w:ascii="Rockwell" w:hAnsi="Rockwell"/>
        </w:rPr>
        <w:sym w:font="Wingdings" w:char="F0E0"/>
      </w:r>
      <w:r w:rsidRPr="009745E4">
        <w:rPr>
          <w:rFonts w:ascii="Rockwell" w:hAnsi="Rockwell"/>
        </w:rPr>
        <w:t xml:space="preserve">  MgCl</w:t>
      </w:r>
      <w:r w:rsidRPr="009745E4">
        <w:rPr>
          <w:rFonts w:ascii="Rockwell" w:hAnsi="Rockwell"/>
          <w:vertAlign w:val="subscript"/>
        </w:rPr>
        <w:t>2</w:t>
      </w:r>
      <w:r w:rsidRPr="009745E4">
        <w:rPr>
          <w:rFonts w:ascii="Rockwell" w:hAnsi="Rockwell"/>
        </w:rPr>
        <w:t xml:space="preserve">  +  Zn</w:t>
      </w:r>
    </w:p>
    <w:p w:rsidR="00696007" w:rsidRPr="009745E4" w:rsidRDefault="00696007" w:rsidP="00696007">
      <w:pPr>
        <w:pStyle w:val="NoSpacing"/>
        <w:jc w:val="center"/>
        <w:rPr>
          <w:rFonts w:ascii="Rockwell" w:hAnsi="Rockwell"/>
        </w:rPr>
      </w:pPr>
    </w:p>
    <w:p w:rsidR="00696007" w:rsidRDefault="006B2C18" w:rsidP="009745E4">
      <w:pPr>
        <w:pStyle w:val="NoSpacing"/>
        <w:numPr>
          <w:ilvl w:val="1"/>
          <w:numId w:val="22"/>
        </w:numPr>
        <w:rPr>
          <w:rFonts w:ascii="Rockwell" w:hAnsi="Rockwell"/>
        </w:rPr>
      </w:pPr>
      <w:r>
        <w:rPr>
          <w:rFonts w:ascii="Rockwell" w:hAnsi="Rockwell"/>
        </w:rPr>
        <w:t>Reduction</w:t>
      </w:r>
      <w:r w:rsidR="00980DBC" w:rsidRPr="009745E4">
        <w:rPr>
          <w:rFonts w:ascii="Rockwell" w:hAnsi="Rockwell"/>
        </w:rPr>
        <w:t>:____________________________________________________</w:t>
      </w:r>
    </w:p>
    <w:p w:rsidR="00696007" w:rsidRDefault="00696007" w:rsidP="00696007">
      <w:pPr>
        <w:pStyle w:val="NoSpacing"/>
        <w:ind w:left="1440"/>
        <w:rPr>
          <w:rFonts w:ascii="Rockwell" w:hAnsi="Rockwell"/>
        </w:rPr>
      </w:pPr>
    </w:p>
    <w:p w:rsidR="00980DBC" w:rsidRPr="00696007" w:rsidRDefault="006B2C18" w:rsidP="009745E4">
      <w:pPr>
        <w:pStyle w:val="NoSpacing"/>
        <w:numPr>
          <w:ilvl w:val="1"/>
          <w:numId w:val="22"/>
        </w:numPr>
        <w:rPr>
          <w:rFonts w:ascii="Rockwell" w:hAnsi="Rockwell"/>
        </w:rPr>
      </w:pPr>
      <w:r>
        <w:rPr>
          <w:rFonts w:ascii="Rockwell" w:hAnsi="Rockwell"/>
        </w:rPr>
        <w:t>Oxidation</w:t>
      </w:r>
      <w:r w:rsidR="00980DBC" w:rsidRPr="00696007">
        <w:rPr>
          <w:rFonts w:ascii="Rockwell" w:hAnsi="Rockwell"/>
        </w:rPr>
        <w:t>: ___________________________________________________</w:t>
      </w:r>
    </w:p>
    <w:p w:rsidR="006709D2" w:rsidRDefault="006709D2" w:rsidP="009745E4">
      <w:pPr>
        <w:pStyle w:val="NoSpacing"/>
        <w:rPr>
          <w:rFonts w:ascii="Rockwell" w:hAnsi="Rockwell"/>
          <w:b/>
        </w:rPr>
      </w:pPr>
    </w:p>
    <w:p w:rsidR="001F25E6" w:rsidRPr="009E1924" w:rsidRDefault="007A0A8A" w:rsidP="009745E4">
      <w:pPr>
        <w:pStyle w:val="NoSpacing"/>
        <w:rPr>
          <w:rFonts w:ascii="Rockwell" w:hAnsi="Rockwell"/>
        </w:rPr>
      </w:pPr>
      <w:r w:rsidRPr="009E1924">
        <w:rPr>
          <w:rFonts w:ascii="Rockwell" w:hAnsi="Rockwell"/>
        </w:rPr>
        <w:t>Practice</w:t>
      </w:r>
      <w:r w:rsidRPr="009745E4">
        <w:rPr>
          <w:rFonts w:ascii="Rockwell" w:hAnsi="Rockwell"/>
          <w:b/>
        </w:rPr>
        <w:t xml:space="preserve">: </w:t>
      </w:r>
      <w:r w:rsidRPr="009E1924">
        <w:rPr>
          <w:rFonts w:ascii="Rockwell" w:hAnsi="Rockwell"/>
        </w:rPr>
        <w:t xml:space="preserve">For each </w:t>
      </w:r>
      <w:r w:rsidR="00086899" w:rsidRPr="009E1924">
        <w:rPr>
          <w:rFonts w:ascii="Rockwell" w:hAnsi="Rockwell"/>
        </w:rPr>
        <w:t>reaction,</w:t>
      </w:r>
      <w:r w:rsidRPr="009E1924">
        <w:rPr>
          <w:rFonts w:ascii="Rockwell" w:hAnsi="Rockwell"/>
        </w:rPr>
        <w:t xml:space="preserve"> write the oxidation and reduction half reactions. Then balance out the equations.</w:t>
      </w:r>
    </w:p>
    <w:p w:rsidR="009E1924" w:rsidRDefault="009E1924" w:rsidP="009745E4">
      <w:pPr>
        <w:pStyle w:val="NoSpacing"/>
        <w:rPr>
          <w:rFonts w:ascii="Rockwell" w:hAnsi="Rockwell"/>
          <w:lang w:val="it-IT"/>
        </w:rPr>
      </w:pPr>
    </w:p>
    <w:p w:rsidR="009E1924" w:rsidRDefault="009E1924" w:rsidP="009745E4">
      <w:pPr>
        <w:pStyle w:val="NoSpacing"/>
        <w:rPr>
          <w:rFonts w:ascii="Rockwell" w:hAnsi="Rockwell"/>
          <w:lang w:val="it-IT"/>
        </w:rPr>
      </w:pPr>
    </w:p>
    <w:tbl>
      <w:tblPr>
        <w:tblStyle w:val="TableGrid"/>
        <w:tblW w:w="0" w:type="auto"/>
        <w:tblLook w:val="04A0" w:firstRow="1" w:lastRow="0" w:firstColumn="1" w:lastColumn="0" w:noHBand="0" w:noVBand="1"/>
      </w:tblPr>
      <w:tblGrid>
        <w:gridCol w:w="5395"/>
        <w:gridCol w:w="5395"/>
      </w:tblGrid>
      <w:tr w:rsidR="009E1924" w:rsidTr="009E1924">
        <w:tc>
          <w:tcPr>
            <w:tcW w:w="5395" w:type="dxa"/>
          </w:tcPr>
          <w:p w:rsidR="009E1924" w:rsidRDefault="009E1924" w:rsidP="009E1924">
            <w:pPr>
              <w:pStyle w:val="NoSpacing"/>
              <w:jc w:val="center"/>
              <w:rPr>
                <w:rFonts w:ascii="Rockwell" w:hAnsi="Rockwell"/>
                <w:lang w:val="it-IT"/>
              </w:rPr>
            </w:pPr>
          </w:p>
          <w:p w:rsidR="009E1924" w:rsidRDefault="009E1924" w:rsidP="009E1924">
            <w:pPr>
              <w:pStyle w:val="NoSpacing"/>
              <w:jc w:val="center"/>
              <w:rPr>
                <w:rFonts w:ascii="Rockwell" w:hAnsi="Rockwell"/>
                <w:lang w:val="it-IT"/>
              </w:rPr>
            </w:pPr>
            <w:r w:rsidRPr="009745E4">
              <w:rPr>
                <w:rFonts w:ascii="Rockwell" w:hAnsi="Rockwell"/>
                <w:lang w:val="it-IT"/>
              </w:rPr>
              <w:t>Li + Ca</w:t>
            </w:r>
            <w:r w:rsidRPr="009745E4">
              <w:rPr>
                <w:rFonts w:ascii="Rockwell" w:hAnsi="Rockwell"/>
                <w:vertAlign w:val="superscript"/>
                <w:lang w:val="it-IT"/>
              </w:rPr>
              <w:t>+2</w:t>
            </w:r>
            <w:r w:rsidRPr="009745E4">
              <w:rPr>
                <w:rFonts w:ascii="Rockwell" w:hAnsi="Rockwell"/>
                <w:lang w:val="it-IT"/>
              </w:rPr>
              <w:t xml:space="preserve"> </w:t>
            </w:r>
            <w:r w:rsidRPr="009745E4">
              <w:rPr>
                <w:rFonts w:ascii="Rockwell" w:hAnsi="Rockwell"/>
                <w:lang w:val="it-IT"/>
              </w:rPr>
              <w:sym w:font="Wingdings" w:char="F0E0"/>
            </w:r>
            <w:r w:rsidRPr="009745E4">
              <w:rPr>
                <w:rFonts w:ascii="Rockwell" w:hAnsi="Rockwell"/>
                <w:lang w:val="it-IT"/>
              </w:rPr>
              <w:t xml:space="preserve">  Li</w:t>
            </w:r>
            <w:r w:rsidRPr="009745E4">
              <w:rPr>
                <w:rFonts w:ascii="Rockwell" w:hAnsi="Rockwell"/>
                <w:vertAlign w:val="superscript"/>
                <w:lang w:val="it-IT"/>
              </w:rPr>
              <w:t>+1</w:t>
            </w:r>
            <w:r w:rsidRPr="009745E4">
              <w:rPr>
                <w:rFonts w:ascii="Rockwell" w:hAnsi="Rockwell"/>
                <w:lang w:val="it-IT"/>
              </w:rPr>
              <w:t xml:space="preserve">  + Ca</w:t>
            </w:r>
          </w:p>
          <w:p w:rsidR="009E1924" w:rsidRDefault="009E1924" w:rsidP="009E1924">
            <w:pPr>
              <w:pStyle w:val="NoSpacing"/>
              <w:jc w:val="center"/>
              <w:rPr>
                <w:rFonts w:ascii="Rockwell" w:hAnsi="Rockwell"/>
              </w:rPr>
            </w:pPr>
          </w:p>
          <w:p w:rsidR="009E1924" w:rsidRDefault="009E1924" w:rsidP="009E1924">
            <w:pPr>
              <w:pStyle w:val="NoSpacing"/>
              <w:jc w:val="center"/>
              <w:rPr>
                <w:rFonts w:ascii="Rockwell" w:hAnsi="Rockwell"/>
              </w:rPr>
            </w:pPr>
          </w:p>
          <w:p w:rsidR="009E1924" w:rsidRDefault="009E1924" w:rsidP="009E1924">
            <w:pPr>
              <w:pStyle w:val="NoSpacing"/>
              <w:jc w:val="center"/>
              <w:rPr>
                <w:rFonts w:ascii="Rockwell" w:hAnsi="Rockwell"/>
              </w:rPr>
            </w:pPr>
          </w:p>
          <w:p w:rsidR="009E1924" w:rsidRDefault="009E1924" w:rsidP="009E1924">
            <w:pPr>
              <w:pStyle w:val="NoSpacing"/>
              <w:jc w:val="center"/>
              <w:rPr>
                <w:rFonts w:ascii="Rockwell" w:hAnsi="Rockwell"/>
              </w:rPr>
            </w:pPr>
          </w:p>
          <w:p w:rsidR="009E1924" w:rsidRDefault="009E1924" w:rsidP="009E1924">
            <w:pPr>
              <w:pStyle w:val="NoSpacing"/>
              <w:jc w:val="center"/>
              <w:rPr>
                <w:rFonts w:ascii="Rockwell" w:hAnsi="Rockwell"/>
              </w:rPr>
            </w:pPr>
          </w:p>
          <w:p w:rsidR="009E1924" w:rsidRDefault="009E1924" w:rsidP="009E1924">
            <w:pPr>
              <w:pStyle w:val="NoSpacing"/>
              <w:jc w:val="center"/>
              <w:rPr>
                <w:rFonts w:ascii="Rockwell" w:hAnsi="Rockwell"/>
              </w:rPr>
            </w:pPr>
          </w:p>
          <w:p w:rsidR="009E1924" w:rsidRDefault="009E1924" w:rsidP="009E1924">
            <w:pPr>
              <w:pStyle w:val="NoSpacing"/>
              <w:jc w:val="center"/>
              <w:rPr>
                <w:rFonts w:ascii="Rockwell" w:hAnsi="Rockwell"/>
              </w:rPr>
            </w:pPr>
          </w:p>
          <w:p w:rsidR="009E1924" w:rsidRDefault="009E1924" w:rsidP="009E1924">
            <w:pPr>
              <w:pStyle w:val="NoSpacing"/>
              <w:jc w:val="center"/>
              <w:rPr>
                <w:rFonts w:ascii="Rockwell" w:hAnsi="Rockwell"/>
              </w:rPr>
            </w:pPr>
          </w:p>
          <w:p w:rsidR="009E1924" w:rsidRDefault="009E1924" w:rsidP="009E1924">
            <w:pPr>
              <w:pStyle w:val="NoSpacing"/>
              <w:jc w:val="center"/>
              <w:rPr>
                <w:rFonts w:ascii="Rockwell" w:hAnsi="Rockwell"/>
              </w:rPr>
            </w:pPr>
          </w:p>
          <w:p w:rsidR="009E1924" w:rsidRDefault="009E1924" w:rsidP="009E1924">
            <w:pPr>
              <w:pStyle w:val="NoSpacing"/>
              <w:jc w:val="center"/>
              <w:rPr>
                <w:rFonts w:ascii="Rockwell" w:hAnsi="Rockwell"/>
              </w:rPr>
            </w:pPr>
          </w:p>
          <w:p w:rsidR="009E1924" w:rsidRDefault="009E1924" w:rsidP="009E1924">
            <w:pPr>
              <w:pStyle w:val="NoSpacing"/>
              <w:jc w:val="center"/>
              <w:rPr>
                <w:rFonts w:ascii="Rockwell" w:hAnsi="Rockwell"/>
              </w:rPr>
            </w:pPr>
          </w:p>
          <w:p w:rsidR="009E1924" w:rsidRDefault="009E1924" w:rsidP="009E1924">
            <w:pPr>
              <w:pStyle w:val="NoSpacing"/>
              <w:jc w:val="center"/>
              <w:rPr>
                <w:rFonts w:ascii="Rockwell" w:hAnsi="Rockwell"/>
              </w:rPr>
            </w:pPr>
          </w:p>
          <w:p w:rsidR="009E1924" w:rsidRDefault="009E1924" w:rsidP="009E1924">
            <w:pPr>
              <w:pStyle w:val="NoSpacing"/>
              <w:jc w:val="center"/>
              <w:rPr>
                <w:rFonts w:ascii="Rockwell" w:hAnsi="Rockwell"/>
              </w:rPr>
            </w:pPr>
          </w:p>
          <w:p w:rsidR="009E1924" w:rsidRPr="009E1924" w:rsidRDefault="009E1924" w:rsidP="009E1924">
            <w:pPr>
              <w:pStyle w:val="NoSpacing"/>
              <w:jc w:val="center"/>
              <w:rPr>
                <w:rFonts w:ascii="Rockwell" w:hAnsi="Rockwell"/>
              </w:rPr>
            </w:pPr>
          </w:p>
        </w:tc>
        <w:tc>
          <w:tcPr>
            <w:tcW w:w="5395" w:type="dxa"/>
          </w:tcPr>
          <w:p w:rsidR="009E1924" w:rsidRDefault="009E1924" w:rsidP="009E1924">
            <w:pPr>
              <w:pStyle w:val="NoSpacing"/>
              <w:jc w:val="center"/>
              <w:rPr>
                <w:rFonts w:ascii="Rockwell" w:hAnsi="Rockwell"/>
                <w:lang w:val="it-IT"/>
              </w:rPr>
            </w:pPr>
          </w:p>
          <w:p w:rsidR="009E1924" w:rsidRPr="009745E4" w:rsidRDefault="009E1924" w:rsidP="009E1924">
            <w:pPr>
              <w:pStyle w:val="NoSpacing"/>
              <w:jc w:val="center"/>
              <w:rPr>
                <w:rFonts w:ascii="Rockwell" w:hAnsi="Rockwell"/>
              </w:rPr>
            </w:pPr>
            <w:r w:rsidRPr="009745E4">
              <w:rPr>
                <w:rFonts w:ascii="Rockwell" w:hAnsi="Rockwell"/>
                <w:lang w:val="it-IT"/>
              </w:rPr>
              <w:t>Mn + Cu</w:t>
            </w:r>
            <w:r w:rsidRPr="009745E4">
              <w:rPr>
                <w:rFonts w:ascii="Rockwell" w:hAnsi="Rockwell"/>
                <w:vertAlign w:val="superscript"/>
                <w:lang w:val="it-IT"/>
              </w:rPr>
              <w:t>+2</w:t>
            </w:r>
            <w:r w:rsidRPr="009745E4">
              <w:rPr>
                <w:rFonts w:ascii="Rockwell" w:hAnsi="Rockwell"/>
                <w:lang w:val="it-IT"/>
              </w:rPr>
              <w:t xml:space="preserve">  </w:t>
            </w:r>
            <w:r w:rsidRPr="009745E4">
              <w:rPr>
                <w:rFonts w:ascii="Rockwell" w:hAnsi="Rockwell"/>
                <w:lang w:val="it-IT"/>
              </w:rPr>
              <w:sym w:font="Wingdings" w:char="F0E0"/>
            </w:r>
            <w:r w:rsidRPr="009745E4">
              <w:rPr>
                <w:rFonts w:ascii="Rockwell" w:hAnsi="Rockwell"/>
                <w:lang w:val="it-IT"/>
              </w:rPr>
              <w:t xml:space="preserve"> Mn</w:t>
            </w:r>
            <w:r w:rsidRPr="009745E4">
              <w:rPr>
                <w:rFonts w:ascii="Rockwell" w:hAnsi="Rockwell"/>
                <w:vertAlign w:val="superscript"/>
                <w:lang w:val="it-IT"/>
              </w:rPr>
              <w:t>+4</w:t>
            </w:r>
            <w:r w:rsidRPr="009745E4">
              <w:rPr>
                <w:rFonts w:ascii="Rockwell" w:hAnsi="Rockwell"/>
                <w:lang w:val="it-IT"/>
              </w:rPr>
              <w:t xml:space="preserve">  +  Cu</w:t>
            </w:r>
          </w:p>
          <w:p w:rsidR="009E1924" w:rsidRDefault="009E1924" w:rsidP="009E1924">
            <w:pPr>
              <w:pStyle w:val="NoSpacing"/>
              <w:jc w:val="center"/>
              <w:rPr>
                <w:rFonts w:ascii="Rockwell" w:hAnsi="Rockwell"/>
                <w:lang w:val="it-IT"/>
              </w:rPr>
            </w:pPr>
          </w:p>
        </w:tc>
      </w:tr>
      <w:tr w:rsidR="009E1924" w:rsidTr="009E1924">
        <w:tc>
          <w:tcPr>
            <w:tcW w:w="5395" w:type="dxa"/>
          </w:tcPr>
          <w:p w:rsidR="009E1924" w:rsidRDefault="009E1924" w:rsidP="009E1924">
            <w:pPr>
              <w:pStyle w:val="NoSpacing"/>
              <w:jc w:val="center"/>
              <w:rPr>
                <w:rFonts w:ascii="Rockwell" w:hAnsi="Rockwell"/>
                <w:lang w:val="it-IT"/>
              </w:rPr>
            </w:pPr>
          </w:p>
          <w:p w:rsidR="009E1924" w:rsidRPr="009745E4" w:rsidRDefault="009E1924" w:rsidP="009E1924">
            <w:pPr>
              <w:pStyle w:val="NoSpacing"/>
              <w:jc w:val="center"/>
              <w:rPr>
                <w:rFonts w:ascii="Rockwell" w:hAnsi="Rockwell"/>
              </w:rPr>
            </w:pPr>
            <w:r w:rsidRPr="009745E4">
              <w:rPr>
                <w:rFonts w:ascii="Rockwell" w:hAnsi="Rockwell"/>
                <w:lang w:val="it-IT"/>
              </w:rPr>
              <w:t>Ni  +  Fe</w:t>
            </w:r>
            <w:r w:rsidRPr="009745E4">
              <w:rPr>
                <w:rFonts w:ascii="Rockwell" w:hAnsi="Rockwell"/>
                <w:vertAlign w:val="superscript"/>
                <w:lang w:val="it-IT"/>
              </w:rPr>
              <w:t>+3</w:t>
            </w:r>
            <w:r w:rsidRPr="009745E4">
              <w:rPr>
                <w:rFonts w:ascii="Rockwell" w:hAnsi="Rockwell"/>
                <w:lang w:val="it-IT"/>
              </w:rPr>
              <w:t xml:space="preserve">  </w:t>
            </w:r>
            <w:r w:rsidRPr="009745E4">
              <w:rPr>
                <w:rFonts w:ascii="Rockwell" w:hAnsi="Rockwell"/>
                <w:lang w:val="it-IT"/>
              </w:rPr>
              <w:sym w:font="Wingdings" w:char="F0E0"/>
            </w:r>
            <w:r w:rsidRPr="009745E4">
              <w:rPr>
                <w:rFonts w:ascii="Rockwell" w:hAnsi="Rockwell"/>
                <w:lang w:val="it-IT"/>
              </w:rPr>
              <w:t xml:space="preserve">  Ni</w:t>
            </w:r>
            <w:r w:rsidRPr="009745E4">
              <w:rPr>
                <w:rFonts w:ascii="Rockwell" w:hAnsi="Rockwell"/>
                <w:vertAlign w:val="superscript"/>
                <w:lang w:val="it-IT"/>
              </w:rPr>
              <w:t>+3</w:t>
            </w:r>
            <w:r w:rsidRPr="009745E4">
              <w:rPr>
                <w:rFonts w:ascii="Rockwell" w:hAnsi="Rockwell"/>
                <w:lang w:val="it-IT"/>
              </w:rPr>
              <w:t xml:space="preserve">  +  Fe</w:t>
            </w:r>
          </w:p>
          <w:p w:rsidR="009E1924" w:rsidRDefault="009E1924" w:rsidP="009E1924">
            <w:pPr>
              <w:pStyle w:val="NoSpacing"/>
              <w:jc w:val="center"/>
              <w:rPr>
                <w:rFonts w:ascii="Rockwell" w:hAnsi="Rockwell"/>
                <w:lang w:val="it-IT"/>
              </w:rPr>
            </w:pPr>
          </w:p>
          <w:p w:rsidR="009E1924" w:rsidRDefault="009E1924" w:rsidP="009E1924">
            <w:pPr>
              <w:pStyle w:val="NoSpacing"/>
              <w:jc w:val="center"/>
              <w:rPr>
                <w:rFonts w:ascii="Rockwell" w:hAnsi="Rockwell"/>
                <w:lang w:val="it-IT"/>
              </w:rPr>
            </w:pPr>
          </w:p>
          <w:p w:rsidR="009E1924" w:rsidRDefault="009E1924" w:rsidP="009E1924">
            <w:pPr>
              <w:pStyle w:val="NoSpacing"/>
              <w:jc w:val="center"/>
              <w:rPr>
                <w:rFonts w:ascii="Rockwell" w:hAnsi="Rockwell"/>
                <w:lang w:val="it-IT"/>
              </w:rPr>
            </w:pPr>
          </w:p>
          <w:p w:rsidR="009E1924" w:rsidRDefault="009E1924" w:rsidP="009E1924">
            <w:pPr>
              <w:pStyle w:val="NoSpacing"/>
              <w:jc w:val="center"/>
              <w:rPr>
                <w:rFonts w:ascii="Rockwell" w:hAnsi="Rockwell"/>
                <w:lang w:val="it-IT"/>
              </w:rPr>
            </w:pPr>
          </w:p>
          <w:p w:rsidR="009E1924" w:rsidRDefault="009E1924" w:rsidP="009E1924">
            <w:pPr>
              <w:pStyle w:val="NoSpacing"/>
              <w:jc w:val="center"/>
              <w:rPr>
                <w:rFonts w:ascii="Rockwell" w:hAnsi="Rockwell"/>
                <w:lang w:val="it-IT"/>
              </w:rPr>
            </w:pPr>
          </w:p>
          <w:p w:rsidR="009E1924" w:rsidRDefault="009E1924" w:rsidP="009E1924">
            <w:pPr>
              <w:pStyle w:val="NoSpacing"/>
              <w:jc w:val="center"/>
              <w:rPr>
                <w:rFonts w:ascii="Rockwell" w:hAnsi="Rockwell"/>
                <w:lang w:val="it-IT"/>
              </w:rPr>
            </w:pPr>
          </w:p>
          <w:p w:rsidR="009E1924" w:rsidRDefault="009E1924" w:rsidP="009E1924">
            <w:pPr>
              <w:pStyle w:val="NoSpacing"/>
              <w:jc w:val="center"/>
              <w:rPr>
                <w:rFonts w:ascii="Rockwell" w:hAnsi="Rockwell"/>
                <w:lang w:val="it-IT"/>
              </w:rPr>
            </w:pPr>
          </w:p>
          <w:p w:rsidR="009E1924" w:rsidRDefault="009E1924" w:rsidP="009E1924">
            <w:pPr>
              <w:pStyle w:val="NoSpacing"/>
              <w:jc w:val="center"/>
              <w:rPr>
                <w:rFonts w:ascii="Rockwell" w:hAnsi="Rockwell"/>
                <w:lang w:val="it-IT"/>
              </w:rPr>
            </w:pPr>
          </w:p>
          <w:p w:rsidR="009E1924" w:rsidRDefault="009E1924" w:rsidP="009E1924">
            <w:pPr>
              <w:pStyle w:val="NoSpacing"/>
              <w:jc w:val="center"/>
              <w:rPr>
                <w:rFonts w:ascii="Rockwell" w:hAnsi="Rockwell"/>
                <w:lang w:val="it-IT"/>
              </w:rPr>
            </w:pPr>
          </w:p>
          <w:p w:rsidR="009E1924" w:rsidRDefault="009E1924" w:rsidP="009E1924">
            <w:pPr>
              <w:pStyle w:val="NoSpacing"/>
              <w:jc w:val="center"/>
              <w:rPr>
                <w:rFonts w:ascii="Rockwell" w:hAnsi="Rockwell"/>
                <w:lang w:val="it-IT"/>
              </w:rPr>
            </w:pPr>
          </w:p>
          <w:p w:rsidR="009E1924" w:rsidRDefault="009E1924" w:rsidP="009E1924">
            <w:pPr>
              <w:pStyle w:val="NoSpacing"/>
              <w:jc w:val="center"/>
              <w:rPr>
                <w:rFonts w:ascii="Rockwell" w:hAnsi="Rockwell"/>
                <w:lang w:val="it-IT"/>
              </w:rPr>
            </w:pPr>
          </w:p>
          <w:p w:rsidR="009E1924" w:rsidRDefault="009E1924" w:rsidP="009E1924">
            <w:pPr>
              <w:pStyle w:val="NoSpacing"/>
              <w:jc w:val="center"/>
              <w:rPr>
                <w:rFonts w:ascii="Rockwell" w:hAnsi="Rockwell"/>
                <w:lang w:val="it-IT"/>
              </w:rPr>
            </w:pPr>
          </w:p>
          <w:p w:rsidR="009E1924" w:rsidRDefault="009E1924" w:rsidP="009E1924">
            <w:pPr>
              <w:pStyle w:val="NoSpacing"/>
              <w:jc w:val="center"/>
              <w:rPr>
                <w:rFonts w:ascii="Rockwell" w:hAnsi="Rockwell"/>
                <w:lang w:val="it-IT"/>
              </w:rPr>
            </w:pPr>
          </w:p>
          <w:p w:rsidR="009E1924" w:rsidRDefault="009E1924" w:rsidP="009E1924">
            <w:pPr>
              <w:pStyle w:val="NoSpacing"/>
              <w:rPr>
                <w:rFonts w:ascii="Rockwell" w:hAnsi="Rockwell"/>
                <w:lang w:val="it-IT"/>
              </w:rPr>
            </w:pPr>
          </w:p>
        </w:tc>
        <w:tc>
          <w:tcPr>
            <w:tcW w:w="5395" w:type="dxa"/>
          </w:tcPr>
          <w:p w:rsidR="009E1924" w:rsidRDefault="009E1924" w:rsidP="009E1924">
            <w:pPr>
              <w:pStyle w:val="NoSpacing"/>
              <w:jc w:val="center"/>
              <w:rPr>
                <w:rFonts w:ascii="Rockwell" w:hAnsi="Rockwell"/>
              </w:rPr>
            </w:pPr>
          </w:p>
          <w:p w:rsidR="009E1924" w:rsidRPr="009745E4" w:rsidRDefault="009E1924" w:rsidP="009E1924">
            <w:pPr>
              <w:pStyle w:val="NoSpacing"/>
              <w:jc w:val="center"/>
              <w:rPr>
                <w:rFonts w:ascii="Rockwell" w:hAnsi="Rockwell"/>
              </w:rPr>
            </w:pPr>
            <w:r w:rsidRPr="00CF6212">
              <w:rPr>
                <w:rFonts w:ascii="Rockwell" w:hAnsi="Rockwell"/>
              </w:rPr>
              <w:t>Zn  +  Cr</w:t>
            </w:r>
            <w:r w:rsidRPr="00CF6212">
              <w:rPr>
                <w:rFonts w:ascii="Rockwell" w:hAnsi="Rockwell"/>
                <w:vertAlign w:val="superscript"/>
              </w:rPr>
              <w:t>3+</w:t>
            </w:r>
            <w:r w:rsidRPr="00CF6212">
              <w:rPr>
                <w:rFonts w:ascii="Rockwell" w:hAnsi="Rockwell"/>
              </w:rPr>
              <w:t xml:space="preserve">  </w:t>
            </w:r>
            <w:r w:rsidRPr="00CF6212">
              <w:rPr>
                <w:rFonts w:ascii="Rockwell" w:hAnsi="Rockwell"/>
              </w:rPr>
              <w:sym w:font="Wingdings" w:char="F0E0"/>
            </w:r>
            <w:r w:rsidRPr="00CF6212">
              <w:rPr>
                <w:rFonts w:ascii="Rockwell" w:hAnsi="Rockwell"/>
              </w:rPr>
              <w:t xml:space="preserve">  Zn</w:t>
            </w:r>
            <w:r w:rsidRPr="00CF6212">
              <w:rPr>
                <w:rFonts w:ascii="Rockwell" w:hAnsi="Rockwell"/>
                <w:vertAlign w:val="superscript"/>
              </w:rPr>
              <w:t>2+</w:t>
            </w:r>
            <w:r w:rsidRPr="00CF6212">
              <w:rPr>
                <w:rFonts w:ascii="Rockwell" w:hAnsi="Rockwell"/>
              </w:rPr>
              <w:t xml:space="preserve">  +  Cr</w:t>
            </w:r>
          </w:p>
          <w:p w:rsidR="009E1924" w:rsidRDefault="009E1924" w:rsidP="009E1924">
            <w:pPr>
              <w:pStyle w:val="NoSpacing"/>
              <w:jc w:val="center"/>
              <w:rPr>
                <w:rFonts w:ascii="Rockwell" w:hAnsi="Rockwell"/>
                <w:lang w:val="it-IT"/>
              </w:rPr>
            </w:pPr>
          </w:p>
        </w:tc>
      </w:tr>
    </w:tbl>
    <w:p w:rsidR="009E1924" w:rsidRPr="009745E4" w:rsidRDefault="009E1924" w:rsidP="009745E4">
      <w:pPr>
        <w:pStyle w:val="NoSpacing"/>
        <w:rPr>
          <w:rFonts w:ascii="Rockwell" w:hAnsi="Rockwell"/>
          <w:lang w:val="it-IT"/>
        </w:rPr>
        <w:sectPr w:rsidR="009E1924" w:rsidRPr="009745E4" w:rsidSect="009745E4">
          <w:headerReference w:type="default" r:id="rId7"/>
          <w:footerReference w:type="default" r:id="rId8"/>
          <w:pgSz w:w="12240" w:h="15840"/>
          <w:pgMar w:top="720" w:right="720" w:bottom="720" w:left="720" w:header="720" w:footer="720" w:gutter="0"/>
          <w:cols w:space="720"/>
          <w:docGrid w:linePitch="360"/>
        </w:sectPr>
      </w:pPr>
    </w:p>
    <w:p w:rsidR="0092147B" w:rsidRPr="009745E4" w:rsidRDefault="0092147B" w:rsidP="009745E4">
      <w:pPr>
        <w:pStyle w:val="NoSpacing"/>
        <w:rPr>
          <w:rFonts w:ascii="Rockwell" w:hAnsi="Rockwell"/>
          <w:lang w:val="it-IT"/>
        </w:rPr>
        <w:sectPr w:rsidR="0092147B" w:rsidRPr="009745E4" w:rsidSect="009745E4">
          <w:type w:val="continuous"/>
          <w:pgSz w:w="12240" w:h="15840"/>
          <w:pgMar w:top="720" w:right="720" w:bottom="720" w:left="720" w:header="720" w:footer="720" w:gutter="0"/>
          <w:cols w:space="720"/>
          <w:docGrid w:linePitch="360"/>
        </w:sectPr>
      </w:pPr>
    </w:p>
    <w:p w:rsidR="00867E40" w:rsidRPr="009745E4" w:rsidRDefault="007129D3" w:rsidP="009745E4">
      <w:pPr>
        <w:pStyle w:val="NoSpacing"/>
        <w:rPr>
          <w:rFonts w:ascii="Rockwell" w:hAnsi="Rockwell"/>
        </w:rPr>
      </w:pPr>
    </w:p>
    <w:sectPr w:rsidR="00867E40" w:rsidRPr="009745E4" w:rsidSect="009745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9D3" w:rsidRDefault="007129D3" w:rsidP="00980DBC">
      <w:pPr>
        <w:spacing w:after="0" w:line="240" w:lineRule="auto"/>
      </w:pPr>
      <w:r>
        <w:separator/>
      </w:r>
    </w:p>
  </w:endnote>
  <w:endnote w:type="continuationSeparator" w:id="0">
    <w:p w:rsidR="007129D3" w:rsidRDefault="007129D3" w:rsidP="0098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EC9" w:rsidRPr="00304EC9" w:rsidRDefault="00304EC9">
    <w:pPr>
      <w:pStyle w:val="Footer"/>
      <w:rPr>
        <w:rFonts w:ascii="Rockwell" w:hAnsi="Rockwell"/>
      </w:rPr>
    </w:pPr>
    <w:r w:rsidRPr="00304EC9">
      <w:rPr>
        <w:rFonts w:ascii="Rockwell" w:hAnsi="Rockwell"/>
      </w:rPr>
      <w:t>Unit 11 - Redox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9D3" w:rsidRDefault="007129D3" w:rsidP="00980DBC">
      <w:pPr>
        <w:spacing w:after="0" w:line="240" w:lineRule="auto"/>
      </w:pPr>
      <w:r>
        <w:separator/>
      </w:r>
    </w:p>
  </w:footnote>
  <w:footnote w:type="continuationSeparator" w:id="0">
    <w:p w:rsidR="007129D3" w:rsidRDefault="007129D3" w:rsidP="00980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E4" w:rsidRDefault="009745E4" w:rsidP="009745E4">
    <w:pPr>
      <w:pStyle w:val="Header"/>
      <w:rPr>
        <w:rFonts w:ascii="Rockwell" w:hAnsi="Rockwell"/>
      </w:rPr>
    </w:pPr>
    <w:r w:rsidRPr="00E91063">
      <w:rPr>
        <w:rFonts w:ascii="Rockwell" w:hAnsi="Rockwell"/>
      </w:rPr>
      <w:t>Name: _________________</w:t>
    </w:r>
    <w:r>
      <w:rPr>
        <w:rFonts w:ascii="Rockwell" w:hAnsi="Rockwell"/>
      </w:rPr>
      <w:t>__</w:t>
    </w:r>
    <w:r w:rsidRPr="00E91063">
      <w:rPr>
        <w:rFonts w:ascii="Rockwell" w:hAnsi="Rockwell"/>
      </w:rPr>
      <w:t>___</w:t>
    </w:r>
    <w:r>
      <w:rPr>
        <w:rFonts w:ascii="Rockwell" w:hAnsi="Rockwell"/>
      </w:rPr>
      <w:t>_________</w:t>
    </w:r>
    <w:r w:rsidRPr="00E91063">
      <w:rPr>
        <w:rFonts w:ascii="Rockwell" w:hAnsi="Rockwell"/>
      </w:rPr>
      <w:t>__</w:t>
    </w:r>
    <w:r>
      <w:rPr>
        <w:rFonts w:ascii="Rockwell" w:hAnsi="Rockwell"/>
      </w:rPr>
      <w:t>_________</w:t>
    </w:r>
    <w:r w:rsidRPr="00E91063">
      <w:rPr>
        <w:rFonts w:ascii="Rockwell" w:hAnsi="Rockwell"/>
      </w:rPr>
      <w:t xml:space="preserve">____ </w:t>
    </w:r>
    <w:r>
      <w:rPr>
        <w:rFonts w:ascii="Rockwell" w:hAnsi="Rockwell"/>
      </w:rPr>
      <w:t>Official Class</w:t>
    </w:r>
    <w:r w:rsidRPr="00E91063">
      <w:rPr>
        <w:rFonts w:ascii="Rockwell" w:hAnsi="Rockwell"/>
      </w:rPr>
      <w:t>: ___</w:t>
    </w:r>
    <w:r>
      <w:rPr>
        <w:rFonts w:ascii="Rockwell" w:hAnsi="Rockwell"/>
      </w:rPr>
      <w:t>____</w:t>
    </w:r>
    <w:r w:rsidRPr="00E91063">
      <w:rPr>
        <w:rFonts w:ascii="Rockwell" w:hAnsi="Rockwell"/>
      </w:rPr>
      <w:t>___ Date: ___</w:t>
    </w:r>
    <w:r>
      <w:rPr>
        <w:rFonts w:ascii="Rockwell" w:hAnsi="Rockwell"/>
      </w:rPr>
      <w:t>________</w:t>
    </w:r>
    <w:r w:rsidRPr="00E91063">
      <w:rPr>
        <w:rFonts w:ascii="Rockwell" w:hAnsi="Rockwell"/>
      </w:rPr>
      <w:t>_____</w:t>
    </w:r>
  </w:p>
  <w:p w:rsidR="00980DBC" w:rsidRPr="009745E4" w:rsidRDefault="009745E4" w:rsidP="009745E4">
    <w:pPr>
      <w:pStyle w:val="Header"/>
      <w:rPr>
        <w:rFonts w:ascii="Rockwell" w:hAnsi="Rockwell"/>
      </w:rPr>
    </w:pPr>
    <w:r>
      <w:rPr>
        <w:rFonts w:ascii="Rockwell" w:hAnsi="Rockwell"/>
      </w:rPr>
      <w:t>Teacher: ___________________________________________Period: ___________ Class: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71D"/>
    <w:multiLevelType w:val="hybridMultilevel"/>
    <w:tmpl w:val="8CD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774D0"/>
    <w:multiLevelType w:val="hybridMultilevel"/>
    <w:tmpl w:val="175452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104FF2"/>
    <w:multiLevelType w:val="hybridMultilevel"/>
    <w:tmpl w:val="5AB07C88"/>
    <w:lvl w:ilvl="0" w:tplc="FB64D834">
      <w:start w:val="1"/>
      <w:numFmt w:val="decimal"/>
      <w:lvlText w:val="%1."/>
      <w:lvlJc w:val="left"/>
      <w:pPr>
        <w:tabs>
          <w:tab w:val="num" w:pos="720"/>
        </w:tabs>
        <w:ind w:left="720" w:hanging="360"/>
      </w:pPr>
    </w:lvl>
    <w:lvl w:ilvl="1" w:tplc="D68C7B1E" w:tentative="1">
      <w:start w:val="1"/>
      <w:numFmt w:val="decimal"/>
      <w:lvlText w:val="%2."/>
      <w:lvlJc w:val="left"/>
      <w:pPr>
        <w:tabs>
          <w:tab w:val="num" w:pos="1440"/>
        </w:tabs>
        <w:ind w:left="1440" w:hanging="360"/>
      </w:pPr>
    </w:lvl>
    <w:lvl w:ilvl="2" w:tplc="BD783A2A" w:tentative="1">
      <w:start w:val="1"/>
      <w:numFmt w:val="decimal"/>
      <w:lvlText w:val="%3."/>
      <w:lvlJc w:val="left"/>
      <w:pPr>
        <w:tabs>
          <w:tab w:val="num" w:pos="2160"/>
        </w:tabs>
        <w:ind w:left="2160" w:hanging="360"/>
      </w:pPr>
    </w:lvl>
    <w:lvl w:ilvl="3" w:tplc="D5DABB72" w:tentative="1">
      <w:start w:val="1"/>
      <w:numFmt w:val="decimal"/>
      <w:lvlText w:val="%4."/>
      <w:lvlJc w:val="left"/>
      <w:pPr>
        <w:tabs>
          <w:tab w:val="num" w:pos="2880"/>
        </w:tabs>
        <w:ind w:left="2880" w:hanging="360"/>
      </w:pPr>
    </w:lvl>
    <w:lvl w:ilvl="4" w:tplc="95E88882" w:tentative="1">
      <w:start w:val="1"/>
      <w:numFmt w:val="decimal"/>
      <w:lvlText w:val="%5."/>
      <w:lvlJc w:val="left"/>
      <w:pPr>
        <w:tabs>
          <w:tab w:val="num" w:pos="3600"/>
        </w:tabs>
        <w:ind w:left="3600" w:hanging="360"/>
      </w:pPr>
    </w:lvl>
    <w:lvl w:ilvl="5" w:tplc="89B2F50C" w:tentative="1">
      <w:start w:val="1"/>
      <w:numFmt w:val="decimal"/>
      <w:lvlText w:val="%6."/>
      <w:lvlJc w:val="left"/>
      <w:pPr>
        <w:tabs>
          <w:tab w:val="num" w:pos="4320"/>
        </w:tabs>
        <w:ind w:left="4320" w:hanging="360"/>
      </w:pPr>
    </w:lvl>
    <w:lvl w:ilvl="6" w:tplc="80CA2B44" w:tentative="1">
      <w:start w:val="1"/>
      <w:numFmt w:val="decimal"/>
      <w:lvlText w:val="%7."/>
      <w:lvlJc w:val="left"/>
      <w:pPr>
        <w:tabs>
          <w:tab w:val="num" w:pos="5040"/>
        </w:tabs>
        <w:ind w:left="5040" w:hanging="360"/>
      </w:pPr>
    </w:lvl>
    <w:lvl w:ilvl="7" w:tplc="357ADA80" w:tentative="1">
      <w:start w:val="1"/>
      <w:numFmt w:val="decimal"/>
      <w:lvlText w:val="%8."/>
      <w:lvlJc w:val="left"/>
      <w:pPr>
        <w:tabs>
          <w:tab w:val="num" w:pos="5760"/>
        </w:tabs>
        <w:ind w:left="5760" w:hanging="360"/>
      </w:pPr>
    </w:lvl>
    <w:lvl w:ilvl="8" w:tplc="11C03F50" w:tentative="1">
      <w:start w:val="1"/>
      <w:numFmt w:val="decimal"/>
      <w:lvlText w:val="%9."/>
      <w:lvlJc w:val="left"/>
      <w:pPr>
        <w:tabs>
          <w:tab w:val="num" w:pos="6480"/>
        </w:tabs>
        <w:ind w:left="6480" w:hanging="360"/>
      </w:pPr>
    </w:lvl>
  </w:abstractNum>
  <w:abstractNum w:abstractNumId="3" w15:restartNumberingAfterBreak="0">
    <w:nsid w:val="06410BAD"/>
    <w:multiLevelType w:val="hybridMultilevel"/>
    <w:tmpl w:val="91B8E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2176C"/>
    <w:multiLevelType w:val="hybridMultilevel"/>
    <w:tmpl w:val="F6968A48"/>
    <w:lvl w:ilvl="0" w:tplc="04090001">
      <w:start w:val="1"/>
      <w:numFmt w:val="bullet"/>
      <w:lvlText w:val=""/>
      <w:lvlJc w:val="left"/>
      <w:pPr>
        <w:ind w:left="720" w:hanging="360"/>
      </w:pPr>
      <w:rPr>
        <w:rFonts w:ascii="Symbol" w:hAnsi="Symbol" w:hint="default"/>
      </w:rPr>
    </w:lvl>
    <w:lvl w:ilvl="1" w:tplc="5BCE5C98" w:tentative="1">
      <w:start w:val="1"/>
      <w:numFmt w:val="bullet"/>
      <w:lvlText w:val="•"/>
      <w:lvlJc w:val="left"/>
      <w:pPr>
        <w:tabs>
          <w:tab w:val="num" w:pos="1440"/>
        </w:tabs>
        <w:ind w:left="1440" w:hanging="360"/>
      </w:pPr>
      <w:rPr>
        <w:rFonts w:ascii="Arial" w:hAnsi="Arial" w:hint="default"/>
      </w:rPr>
    </w:lvl>
    <w:lvl w:ilvl="2" w:tplc="9F900820" w:tentative="1">
      <w:start w:val="1"/>
      <w:numFmt w:val="bullet"/>
      <w:lvlText w:val="•"/>
      <w:lvlJc w:val="left"/>
      <w:pPr>
        <w:tabs>
          <w:tab w:val="num" w:pos="2160"/>
        </w:tabs>
        <w:ind w:left="2160" w:hanging="360"/>
      </w:pPr>
      <w:rPr>
        <w:rFonts w:ascii="Arial" w:hAnsi="Arial" w:hint="default"/>
      </w:rPr>
    </w:lvl>
    <w:lvl w:ilvl="3" w:tplc="1162306A" w:tentative="1">
      <w:start w:val="1"/>
      <w:numFmt w:val="bullet"/>
      <w:lvlText w:val="•"/>
      <w:lvlJc w:val="left"/>
      <w:pPr>
        <w:tabs>
          <w:tab w:val="num" w:pos="2880"/>
        </w:tabs>
        <w:ind w:left="2880" w:hanging="360"/>
      </w:pPr>
      <w:rPr>
        <w:rFonts w:ascii="Arial" w:hAnsi="Arial" w:hint="default"/>
      </w:rPr>
    </w:lvl>
    <w:lvl w:ilvl="4" w:tplc="C562BC8C" w:tentative="1">
      <w:start w:val="1"/>
      <w:numFmt w:val="bullet"/>
      <w:lvlText w:val="•"/>
      <w:lvlJc w:val="left"/>
      <w:pPr>
        <w:tabs>
          <w:tab w:val="num" w:pos="3600"/>
        </w:tabs>
        <w:ind w:left="3600" w:hanging="360"/>
      </w:pPr>
      <w:rPr>
        <w:rFonts w:ascii="Arial" w:hAnsi="Arial" w:hint="default"/>
      </w:rPr>
    </w:lvl>
    <w:lvl w:ilvl="5" w:tplc="DEB2F37A" w:tentative="1">
      <w:start w:val="1"/>
      <w:numFmt w:val="bullet"/>
      <w:lvlText w:val="•"/>
      <w:lvlJc w:val="left"/>
      <w:pPr>
        <w:tabs>
          <w:tab w:val="num" w:pos="4320"/>
        </w:tabs>
        <w:ind w:left="4320" w:hanging="360"/>
      </w:pPr>
      <w:rPr>
        <w:rFonts w:ascii="Arial" w:hAnsi="Arial" w:hint="default"/>
      </w:rPr>
    </w:lvl>
    <w:lvl w:ilvl="6" w:tplc="3954BBFE" w:tentative="1">
      <w:start w:val="1"/>
      <w:numFmt w:val="bullet"/>
      <w:lvlText w:val="•"/>
      <w:lvlJc w:val="left"/>
      <w:pPr>
        <w:tabs>
          <w:tab w:val="num" w:pos="5040"/>
        </w:tabs>
        <w:ind w:left="5040" w:hanging="360"/>
      </w:pPr>
      <w:rPr>
        <w:rFonts w:ascii="Arial" w:hAnsi="Arial" w:hint="default"/>
      </w:rPr>
    </w:lvl>
    <w:lvl w:ilvl="7" w:tplc="A3569D3A" w:tentative="1">
      <w:start w:val="1"/>
      <w:numFmt w:val="bullet"/>
      <w:lvlText w:val="•"/>
      <w:lvlJc w:val="left"/>
      <w:pPr>
        <w:tabs>
          <w:tab w:val="num" w:pos="5760"/>
        </w:tabs>
        <w:ind w:left="5760" w:hanging="360"/>
      </w:pPr>
      <w:rPr>
        <w:rFonts w:ascii="Arial" w:hAnsi="Arial" w:hint="default"/>
      </w:rPr>
    </w:lvl>
    <w:lvl w:ilvl="8" w:tplc="201050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8701CB"/>
    <w:multiLevelType w:val="hybridMultilevel"/>
    <w:tmpl w:val="81D4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4976"/>
    <w:multiLevelType w:val="hybridMultilevel"/>
    <w:tmpl w:val="E9F6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0530"/>
    <w:multiLevelType w:val="hybridMultilevel"/>
    <w:tmpl w:val="87347DBC"/>
    <w:lvl w:ilvl="0" w:tplc="F31E7518">
      <w:start w:val="1"/>
      <w:numFmt w:val="bullet"/>
      <w:lvlText w:val="•"/>
      <w:lvlJc w:val="left"/>
      <w:pPr>
        <w:tabs>
          <w:tab w:val="num" w:pos="720"/>
        </w:tabs>
        <w:ind w:left="720" w:hanging="360"/>
      </w:pPr>
      <w:rPr>
        <w:rFonts w:ascii="Arial" w:hAnsi="Arial" w:hint="default"/>
      </w:rPr>
    </w:lvl>
    <w:lvl w:ilvl="1" w:tplc="83E0A2B4" w:tentative="1">
      <w:start w:val="1"/>
      <w:numFmt w:val="bullet"/>
      <w:lvlText w:val="•"/>
      <w:lvlJc w:val="left"/>
      <w:pPr>
        <w:tabs>
          <w:tab w:val="num" w:pos="1440"/>
        </w:tabs>
        <w:ind w:left="1440" w:hanging="360"/>
      </w:pPr>
      <w:rPr>
        <w:rFonts w:ascii="Arial" w:hAnsi="Arial" w:hint="default"/>
      </w:rPr>
    </w:lvl>
    <w:lvl w:ilvl="2" w:tplc="6B04CF4C" w:tentative="1">
      <w:start w:val="1"/>
      <w:numFmt w:val="bullet"/>
      <w:lvlText w:val="•"/>
      <w:lvlJc w:val="left"/>
      <w:pPr>
        <w:tabs>
          <w:tab w:val="num" w:pos="2160"/>
        </w:tabs>
        <w:ind w:left="2160" w:hanging="360"/>
      </w:pPr>
      <w:rPr>
        <w:rFonts w:ascii="Arial" w:hAnsi="Arial" w:hint="default"/>
      </w:rPr>
    </w:lvl>
    <w:lvl w:ilvl="3" w:tplc="41D4F4B2" w:tentative="1">
      <w:start w:val="1"/>
      <w:numFmt w:val="bullet"/>
      <w:lvlText w:val="•"/>
      <w:lvlJc w:val="left"/>
      <w:pPr>
        <w:tabs>
          <w:tab w:val="num" w:pos="2880"/>
        </w:tabs>
        <w:ind w:left="2880" w:hanging="360"/>
      </w:pPr>
      <w:rPr>
        <w:rFonts w:ascii="Arial" w:hAnsi="Arial" w:hint="default"/>
      </w:rPr>
    </w:lvl>
    <w:lvl w:ilvl="4" w:tplc="DDCA2348" w:tentative="1">
      <w:start w:val="1"/>
      <w:numFmt w:val="bullet"/>
      <w:lvlText w:val="•"/>
      <w:lvlJc w:val="left"/>
      <w:pPr>
        <w:tabs>
          <w:tab w:val="num" w:pos="3600"/>
        </w:tabs>
        <w:ind w:left="3600" w:hanging="360"/>
      </w:pPr>
      <w:rPr>
        <w:rFonts w:ascii="Arial" w:hAnsi="Arial" w:hint="default"/>
      </w:rPr>
    </w:lvl>
    <w:lvl w:ilvl="5" w:tplc="D38C24A4" w:tentative="1">
      <w:start w:val="1"/>
      <w:numFmt w:val="bullet"/>
      <w:lvlText w:val="•"/>
      <w:lvlJc w:val="left"/>
      <w:pPr>
        <w:tabs>
          <w:tab w:val="num" w:pos="4320"/>
        </w:tabs>
        <w:ind w:left="4320" w:hanging="360"/>
      </w:pPr>
      <w:rPr>
        <w:rFonts w:ascii="Arial" w:hAnsi="Arial" w:hint="default"/>
      </w:rPr>
    </w:lvl>
    <w:lvl w:ilvl="6" w:tplc="1BBA2D66" w:tentative="1">
      <w:start w:val="1"/>
      <w:numFmt w:val="bullet"/>
      <w:lvlText w:val="•"/>
      <w:lvlJc w:val="left"/>
      <w:pPr>
        <w:tabs>
          <w:tab w:val="num" w:pos="5040"/>
        </w:tabs>
        <w:ind w:left="5040" w:hanging="360"/>
      </w:pPr>
      <w:rPr>
        <w:rFonts w:ascii="Arial" w:hAnsi="Arial" w:hint="default"/>
      </w:rPr>
    </w:lvl>
    <w:lvl w:ilvl="7" w:tplc="07E06F2A" w:tentative="1">
      <w:start w:val="1"/>
      <w:numFmt w:val="bullet"/>
      <w:lvlText w:val="•"/>
      <w:lvlJc w:val="left"/>
      <w:pPr>
        <w:tabs>
          <w:tab w:val="num" w:pos="5760"/>
        </w:tabs>
        <w:ind w:left="5760" w:hanging="360"/>
      </w:pPr>
      <w:rPr>
        <w:rFonts w:ascii="Arial" w:hAnsi="Arial" w:hint="default"/>
      </w:rPr>
    </w:lvl>
    <w:lvl w:ilvl="8" w:tplc="14A8B5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F13845"/>
    <w:multiLevelType w:val="hybridMultilevel"/>
    <w:tmpl w:val="BFEE867A"/>
    <w:lvl w:ilvl="0" w:tplc="65409FB0">
      <w:start w:val="1"/>
      <w:numFmt w:val="bullet"/>
      <w:lvlText w:val="•"/>
      <w:lvlJc w:val="left"/>
      <w:pPr>
        <w:tabs>
          <w:tab w:val="num" w:pos="720"/>
        </w:tabs>
        <w:ind w:left="720" w:hanging="360"/>
      </w:pPr>
      <w:rPr>
        <w:rFonts w:ascii="Arial" w:hAnsi="Arial" w:hint="default"/>
      </w:rPr>
    </w:lvl>
    <w:lvl w:ilvl="1" w:tplc="9A16D9EE" w:tentative="1">
      <w:start w:val="1"/>
      <w:numFmt w:val="bullet"/>
      <w:lvlText w:val="•"/>
      <w:lvlJc w:val="left"/>
      <w:pPr>
        <w:tabs>
          <w:tab w:val="num" w:pos="1440"/>
        </w:tabs>
        <w:ind w:left="1440" w:hanging="360"/>
      </w:pPr>
      <w:rPr>
        <w:rFonts w:ascii="Arial" w:hAnsi="Arial" w:hint="default"/>
      </w:rPr>
    </w:lvl>
    <w:lvl w:ilvl="2" w:tplc="1A0EFAF8" w:tentative="1">
      <w:start w:val="1"/>
      <w:numFmt w:val="bullet"/>
      <w:lvlText w:val="•"/>
      <w:lvlJc w:val="left"/>
      <w:pPr>
        <w:tabs>
          <w:tab w:val="num" w:pos="2160"/>
        </w:tabs>
        <w:ind w:left="2160" w:hanging="360"/>
      </w:pPr>
      <w:rPr>
        <w:rFonts w:ascii="Arial" w:hAnsi="Arial" w:hint="default"/>
      </w:rPr>
    </w:lvl>
    <w:lvl w:ilvl="3" w:tplc="8F0AD3EA" w:tentative="1">
      <w:start w:val="1"/>
      <w:numFmt w:val="bullet"/>
      <w:lvlText w:val="•"/>
      <w:lvlJc w:val="left"/>
      <w:pPr>
        <w:tabs>
          <w:tab w:val="num" w:pos="2880"/>
        </w:tabs>
        <w:ind w:left="2880" w:hanging="360"/>
      </w:pPr>
      <w:rPr>
        <w:rFonts w:ascii="Arial" w:hAnsi="Arial" w:hint="default"/>
      </w:rPr>
    </w:lvl>
    <w:lvl w:ilvl="4" w:tplc="3DCC03F0" w:tentative="1">
      <w:start w:val="1"/>
      <w:numFmt w:val="bullet"/>
      <w:lvlText w:val="•"/>
      <w:lvlJc w:val="left"/>
      <w:pPr>
        <w:tabs>
          <w:tab w:val="num" w:pos="3600"/>
        </w:tabs>
        <w:ind w:left="3600" w:hanging="360"/>
      </w:pPr>
      <w:rPr>
        <w:rFonts w:ascii="Arial" w:hAnsi="Arial" w:hint="default"/>
      </w:rPr>
    </w:lvl>
    <w:lvl w:ilvl="5" w:tplc="77405580" w:tentative="1">
      <w:start w:val="1"/>
      <w:numFmt w:val="bullet"/>
      <w:lvlText w:val="•"/>
      <w:lvlJc w:val="left"/>
      <w:pPr>
        <w:tabs>
          <w:tab w:val="num" w:pos="4320"/>
        </w:tabs>
        <w:ind w:left="4320" w:hanging="360"/>
      </w:pPr>
      <w:rPr>
        <w:rFonts w:ascii="Arial" w:hAnsi="Arial" w:hint="default"/>
      </w:rPr>
    </w:lvl>
    <w:lvl w:ilvl="6" w:tplc="7278E79C" w:tentative="1">
      <w:start w:val="1"/>
      <w:numFmt w:val="bullet"/>
      <w:lvlText w:val="•"/>
      <w:lvlJc w:val="left"/>
      <w:pPr>
        <w:tabs>
          <w:tab w:val="num" w:pos="5040"/>
        </w:tabs>
        <w:ind w:left="5040" w:hanging="360"/>
      </w:pPr>
      <w:rPr>
        <w:rFonts w:ascii="Arial" w:hAnsi="Arial" w:hint="default"/>
      </w:rPr>
    </w:lvl>
    <w:lvl w:ilvl="7" w:tplc="E2BCE0E6" w:tentative="1">
      <w:start w:val="1"/>
      <w:numFmt w:val="bullet"/>
      <w:lvlText w:val="•"/>
      <w:lvlJc w:val="left"/>
      <w:pPr>
        <w:tabs>
          <w:tab w:val="num" w:pos="5760"/>
        </w:tabs>
        <w:ind w:left="5760" w:hanging="360"/>
      </w:pPr>
      <w:rPr>
        <w:rFonts w:ascii="Arial" w:hAnsi="Arial" w:hint="default"/>
      </w:rPr>
    </w:lvl>
    <w:lvl w:ilvl="8" w:tplc="829ABF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683061"/>
    <w:multiLevelType w:val="hybridMultilevel"/>
    <w:tmpl w:val="84D6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B2B5E"/>
    <w:multiLevelType w:val="hybridMultilevel"/>
    <w:tmpl w:val="C20A9C6E"/>
    <w:lvl w:ilvl="0" w:tplc="AF30785A">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A59B2"/>
    <w:multiLevelType w:val="hybridMultilevel"/>
    <w:tmpl w:val="9A4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44174"/>
    <w:multiLevelType w:val="hybridMultilevel"/>
    <w:tmpl w:val="69EAA8D8"/>
    <w:lvl w:ilvl="0" w:tplc="D02E060C">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E6D80"/>
    <w:multiLevelType w:val="hybridMultilevel"/>
    <w:tmpl w:val="478E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001B6"/>
    <w:multiLevelType w:val="hybridMultilevel"/>
    <w:tmpl w:val="7EE21DA2"/>
    <w:lvl w:ilvl="0" w:tplc="4CA4BF94">
      <w:start w:val="1"/>
      <w:numFmt w:val="bullet"/>
      <w:lvlText w:val="•"/>
      <w:lvlJc w:val="left"/>
      <w:pPr>
        <w:tabs>
          <w:tab w:val="num" w:pos="720"/>
        </w:tabs>
        <w:ind w:left="720" w:hanging="360"/>
      </w:pPr>
      <w:rPr>
        <w:rFonts w:ascii="Arial" w:hAnsi="Arial" w:hint="default"/>
      </w:rPr>
    </w:lvl>
    <w:lvl w:ilvl="1" w:tplc="4634A63E" w:tentative="1">
      <w:start w:val="1"/>
      <w:numFmt w:val="bullet"/>
      <w:lvlText w:val="•"/>
      <w:lvlJc w:val="left"/>
      <w:pPr>
        <w:tabs>
          <w:tab w:val="num" w:pos="1440"/>
        </w:tabs>
        <w:ind w:left="1440" w:hanging="360"/>
      </w:pPr>
      <w:rPr>
        <w:rFonts w:ascii="Arial" w:hAnsi="Arial" w:hint="default"/>
      </w:rPr>
    </w:lvl>
    <w:lvl w:ilvl="2" w:tplc="1B223C5C" w:tentative="1">
      <w:start w:val="1"/>
      <w:numFmt w:val="bullet"/>
      <w:lvlText w:val="•"/>
      <w:lvlJc w:val="left"/>
      <w:pPr>
        <w:tabs>
          <w:tab w:val="num" w:pos="2160"/>
        </w:tabs>
        <w:ind w:left="2160" w:hanging="360"/>
      </w:pPr>
      <w:rPr>
        <w:rFonts w:ascii="Arial" w:hAnsi="Arial" w:hint="default"/>
      </w:rPr>
    </w:lvl>
    <w:lvl w:ilvl="3" w:tplc="FB1E3114" w:tentative="1">
      <w:start w:val="1"/>
      <w:numFmt w:val="bullet"/>
      <w:lvlText w:val="•"/>
      <w:lvlJc w:val="left"/>
      <w:pPr>
        <w:tabs>
          <w:tab w:val="num" w:pos="2880"/>
        </w:tabs>
        <w:ind w:left="2880" w:hanging="360"/>
      </w:pPr>
      <w:rPr>
        <w:rFonts w:ascii="Arial" w:hAnsi="Arial" w:hint="default"/>
      </w:rPr>
    </w:lvl>
    <w:lvl w:ilvl="4" w:tplc="14D0E160" w:tentative="1">
      <w:start w:val="1"/>
      <w:numFmt w:val="bullet"/>
      <w:lvlText w:val="•"/>
      <w:lvlJc w:val="left"/>
      <w:pPr>
        <w:tabs>
          <w:tab w:val="num" w:pos="3600"/>
        </w:tabs>
        <w:ind w:left="3600" w:hanging="360"/>
      </w:pPr>
      <w:rPr>
        <w:rFonts w:ascii="Arial" w:hAnsi="Arial" w:hint="default"/>
      </w:rPr>
    </w:lvl>
    <w:lvl w:ilvl="5" w:tplc="9E70DDA6" w:tentative="1">
      <w:start w:val="1"/>
      <w:numFmt w:val="bullet"/>
      <w:lvlText w:val="•"/>
      <w:lvlJc w:val="left"/>
      <w:pPr>
        <w:tabs>
          <w:tab w:val="num" w:pos="4320"/>
        </w:tabs>
        <w:ind w:left="4320" w:hanging="360"/>
      </w:pPr>
      <w:rPr>
        <w:rFonts w:ascii="Arial" w:hAnsi="Arial" w:hint="default"/>
      </w:rPr>
    </w:lvl>
    <w:lvl w:ilvl="6" w:tplc="E88CE2D6" w:tentative="1">
      <w:start w:val="1"/>
      <w:numFmt w:val="bullet"/>
      <w:lvlText w:val="•"/>
      <w:lvlJc w:val="left"/>
      <w:pPr>
        <w:tabs>
          <w:tab w:val="num" w:pos="5040"/>
        </w:tabs>
        <w:ind w:left="5040" w:hanging="360"/>
      </w:pPr>
      <w:rPr>
        <w:rFonts w:ascii="Arial" w:hAnsi="Arial" w:hint="default"/>
      </w:rPr>
    </w:lvl>
    <w:lvl w:ilvl="7" w:tplc="E6EEDC50" w:tentative="1">
      <w:start w:val="1"/>
      <w:numFmt w:val="bullet"/>
      <w:lvlText w:val="•"/>
      <w:lvlJc w:val="left"/>
      <w:pPr>
        <w:tabs>
          <w:tab w:val="num" w:pos="5760"/>
        </w:tabs>
        <w:ind w:left="5760" w:hanging="360"/>
      </w:pPr>
      <w:rPr>
        <w:rFonts w:ascii="Arial" w:hAnsi="Arial" w:hint="default"/>
      </w:rPr>
    </w:lvl>
    <w:lvl w:ilvl="8" w:tplc="AA529D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D1573B"/>
    <w:multiLevelType w:val="hybridMultilevel"/>
    <w:tmpl w:val="743C9E2E"/>
    <w:lvl w:ilvl="0" w:tplc="EED64A88">
      <w:start w:val="1"/>
      <w:numFmt w:val="decimal"/>
      <w:lvlText w:val="%1)"/>
      <w:lvlJc w:val="left"/>
      <w:pPr>
        <w:tabs>
          <w:tab w:val="num" w:pos="720"/>
        </w:tabs>
        <w:ind w:left="720" w:hanging="360"/>
      </w:pPr>
    </w:lvl>
    <w:lvl w:ilvl="1" w:tplc="A9E8C32A" w:tentative="1">
      <w:start w:val="1"/>
      <w:numFmt w:val="decimal"/>
      <w:lvlText w:val="%2)"/>
      <w:lvlJc w:val="left"/>
      <w:pPr>
        <w:tabs>
          <w:tab w:val="num" w:pos="1440"/>
        </w:tabs>
        <w:ind w:left="1440" w:hanging="360"/>
      </w:pPr>
    </w:lvl>
    <w:lvl w:ilvl="2" w:tplc="97D0A7EC" w:tentative="1">
      <w:start w:val="1"/>
      <w:numFmt w:val="decimal"/>
      <w:lvlText w:val="%3)"/>
      <w:lvlJc w:val="left"/>
      <w:pPr>
        <w:tabs>
          <w:tab w:val="num" w:pos="2160"/>
        </w:tabs>
        <w:ind w:left="2160" w:hanging="360"/>
      </w:pPr>
    </w:lvl>
    <w:lvl w:ilvl="3" w:tplc="AB766BE2" w:tentative="1">
      <w:start w:val="1"/>
      <w:numFmt w:val="decimal"/>
      <w:lvlText w:val="%4)"/>
      <w:lvlJc w:val="left"/>
      <w:pPr>
        <w:tabs>
          <w:tab w:val="num" w:pos="2880"/>
        </w:tabs>
        <w:ind w:left="2880" w:hanging="360"/>
      </w:pPr>
    </w:lvl>
    <w:lvl w:ilvl="4" w:tplc="1C5AF986" w:tentative="1">
      <w:start w:val="1"/>
      <w:numFmt w:val="decimal"/>
      <w:lvlText w:val="%5)"/>
      <w:lvlJc w:val="left"/>
      <w:pPr>
        <w:tabs>
          <w:tab w:val="num" w:pos="3600"/>
        </w:tabs>
        <w:ind w:left="3600" w:hanging="360"/>
      </w:pPr>
    </w:lvl>
    <w:lvl w:ilvl="5" w:tplc="2E9435E6" w:tentative="1">
      <w:start w:val="1"/>
      <w:numFmt w:val="decimal"/>
      <w:lvlText w:val="%6)"/>
      <w:lvlJc w:val="left"/>
      <w:pPr>
        <w:tabs>
          <w:tab w:val="num" w:pos="4320"/>
        </w:tabs>
        <w:ind w:left="4320" w:hanging="360"/>
      </w:pPr>
    </w:lvl>
    <w:lvl w:ilvl="6" w:tplc="3500A9AC" w:tentative="1">
      <w:start w:val="1"/>
      <w:numFmt w:val="decimal"/>
      <w:lvlText w:val="%7)"/>
      <w:lvlJc w:val="left"/>
      <w:pPr>
        <w:tabs>
          <w:tab w:val="num" w:pos="5040"/>
        </w:tabs>
        <w:ind w:left="5040" w:hanging="360"/>
      </w:pPr>
    </w:lvl>
    <w:lvl w:ilvl="7" w:tplc="9A3A36D6" w:tentative="1">
      <w:start w:val="1"/>
      <w:numFmt w:val="decimal"/>
      <w:lvlText w:val="%8)"/>
      <w:lvlJc w:val="left"/>
      <w:pPr>
        <w:tabs>
          <w:tab w:val="num" w:pos="5760"/>
        </w:tabs>
        <w:ind w:left="5760" w:hanging="360"/>
      </w:pPr>
    </w:lvl>
    <w:lvl w:ilvl="8" w:tplc="2C041E22" w:tentative="1">
      <w:start w:val="1"/>
      <w:numFmt w:val="decimal"/>
      <w:lvlText w:val="%9)"/>
      <w:lvlJc w:val="left"/>
      <w:pPr>
        <w:tabs>
          <w:tab w:val="num" w:pos="6480"/>
        </w:tabs>
        <w:ind w:left="6480" w:hanging="360"/>
      </w:pPr>
    </w:lvl>
  </w:abstractNum>
  <w:abstractNum w:abstractNumId="16" w15:restartNumberingAfterBreak="0">
    <w:nsid w:val="498079A3"/>
    <w:multiLevelType w:val="hybridMultilevel"/>
    <w:tmpl w:val="BD284AFE"/>
    <w:lvl w:ilvl="0" w:tplc="AF30785A">
      <w:start w:val="1"/>
      <w:numFmt w:val="bullet"/>
      <w:lvlText w:val=""/>
      <w:lvlJc w:val="left"/>
      <w:pPr>
        <w:ind w:left="720" w:hanging="360"/>
      </w:pPr>
      <w:rPr>
        <w:rFonts w:ascii="Symbol" w:hAnsi="Symbol"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670C8"/>
    <w:multiLevelType w:val="hybridMultilevel"/>
    <w:tmpl w:val="176CDF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987525"/>
    <w:multiLevelType w:val="hybridMultilevel"/>
    <w:tmpl w:val="B75E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C4942"/>
    <w:multiLevelType w:val="hybridMultilevel"/>
    <w:tmpl w:val="3ECA4728"/>
    <w:lvl w:ilvl="0" w:tplc="23DE6B04">
      <w:start w:val="1"/>
      <w:numFmt w:val="bullet"/>
      <w:lvlText w:val="•"/>
      <w:lvlJc w:val="left"/>
      <w:pPr>
        <w:tabs>
          <w:tab w:val="num" w:pos="720"/>
        </w:tabs>
        <w:ind w:left="720" w:hanging="360"/>
      </w:pPr>
      <w:rPr>
        <w:rFonts w:ascii="Arial" w:hAnsi="Arial" w:hint="default"/>
      </w:rPr>
    </w:lvl>
    <w:lvl w:ilvl="1" w:tplc="E10E5D34" w:tentative="1">
      <w:start w:val="1"/>
      <w:numFmt w:val="bullet"/>
      <w:lvlText w:val="•"/>
      <w:lvlJc w:val="left"/>
      <w:pPr>
        <w:tabs>
          <w:tab w:val="num" w:pos="1440"/>
        </w:tabs>
        <w:ind w:left="1440" w:hanging="360"/>
      </w:pPr>
      <w:rPr>
        <w:rFonts w:ascii="Arial" w:hAnsi="Arial" w:hint="default"/>
      </w:rPr>
    </w:lvl>
    <w:lvl w:ilvl="2" w:tplc="268E8BAE" w:tentative="1">
      <w:start w:val="1"/>
      <w:numFmt w:val="bullet"/>
      <w:lvlText w:val="•"/>
      <w:lvlJc w:val="left"/>
      <w:pPr>
        <w:tabs>
          <w:tab w:val="num" w:pos="2160"/>
        </w:tabs>
        <w:ind w:left="2160" w:hanging="360"/>
      </w:pPr>
      <w:rPr>
        <w:rFonts w:ascii="Arial" w:hAnsi="Arial" w:hint="default"/>
      </w:rPr>
    </w:lvl>
    <w:lvl w:ilvl="3" w:tplc="F4DC4D62" w:tentative="1">
      <w:start w:val="1"/>
      <w:numFmt w:val="bullet"/>
      <w:lvlText w:val="•"/>
      <w:lvlJc w:val="left"/>
      <w:pPr>
        <w:tabs>
          <w:tab w:val="num" w:pos="2880"/>
        </w:tabs>
        <w:ind w:left="2880" w:hanging="360"/>
      </w:pPr>
      <w:rPr>
        <w:rFonts w:ascii="Arial" w:hAnsi="Arial" w:hint="default"/>
      </w:rPr>
    </w:lvl>
    <w:lvl w:ilvl="4" w:tplc="288AAE44" w:tentative="1">
      <w:start w:val="1"/>
      <w:numFmt w:val="bullet"/>
      <w:lvlText w:val="•"/>
      <w:lvlJc w:val="left"/>
      <w:pPr>
        <w:tabs>
          <w:tab w:val="num" w:pos="3600"/>
        </w:tabs>
        <w:ind w:left="3600" w:hanging="360"/>
      </w:pPr>
      <w:rPr>
        <w:rFonts w:ascii="Arial" w:hAnsi="Arial" w:hint="default"/>
      </w:rPr>
    </w:lvl>
    <w:lvl w:ilvl="5" w:tplc="FC5CFCBC" w:tentative="1">
      <w:start w:val="1"/>
      <w:numFmt w:val="bullet"/>
      <w:lvlText w:val="•"/>
      <w:lvlJc w:val="left"/>
      <w:pPr>
        <w:tabs>
          <w:tab w:val="num" w:pos="4320"/>
        </w:tabs>
        <w:ind w:left="4320" w:hanging="360"/>
      </w:pPr>
      <w:rPr>
        <w:rFonts w:ascii="Arial" w:hAnsi="Arial" w:hint="default"/>
      </w:rPr>
    </w:lvl>
    <w:lvl w:ilvl="6" w:tplc="6E4E3972" w:tentative="1">
      <w:start w:val="1"/>
      <w:numFmt w:val="bullet"/>
      <w:lvlText w:val="•"/>
      <w:lvlJc w:val="left"/>
      <w:pPr>
        <w:tabs>
          <w:tab w:val="num" w:pos="5040"/>
        </w:tabs>
        <w:ind w:left="5040" w:hanging="360"/>
      </w:pPr>
      <w:rPr>
        <w:rFonts w:ascii="Arial" w:hAnsi="Arial" w:hint="default"/>
      </w:rPr>
    </w:lvl>
    <w:lvl w:ilvl="7" w:tplc="28D6E19A" w:tentative="1">
      <w:start w:val="1"/>
      <w:numFmt w:val="bullet"/>
      <w:lvlText w:val="•"/>
      <w:lvlJc w:val="left"/>
      <w:pPr>
        <w:tabs>
          <w:tab w:val="num" w:pos="5760"/>
        </w:tabs>
        <w:ind w:left="5760" w:hanging="360"/>
      </w:pPr>
      <w:rPr>
        <w:rFonts w:ascii="Arial" w:hAnsi="Arial" w:hint="default"/>
      </w:rPr>
    </w:lvl>
    <w:lvl w:ilvl="8" w:tplc="785021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A416C8"/>
    <w:multiLevelType w:val="hybridMultilevel"/>
    <w:tmpl w:val="3C8AC926"/>
    <w:lvl w:ilvl="0" w:tplc="6016979E">
      <w:start w:val="1"/>
      <w:numFmt w:val="bullet"/>
      <w:lvlText w:val="•"/>
      <w:lvlJc w:val="left"/>
      <w:pPr>
        <w:tabs>
          <w:tab w:val="num" w:pos="720"/>
        </w:tabs>
        <w:ind w:left="720" w:hanging="360"/>
      </w:pPr>
      <w:rPr>
        <w:rFonts w:ascii="Arial" w:hAnsi="Arial" w:hint="default"/>
      </w:rPr>
    </w:lvl>
    <w:lvl w:ilvl="1" w:tplc="0FCEB71C" w:tentative="1">
      <w:start w:val="1"/>
      <w:numFmt w:val="bullet"/>
      <w:lvlText w:val="•"/>
      <w:lvlJc w:val="left"/>
      <w:pPr>
        <w:tabs>
          <w:tab w:val="num" w:pos="1440"/>
        </w:tabs>
        <w:ind w:left="1440" w:hanging="360"/>
      </w:pPr>
      <w:rPr>
        <w:rFonts w:ascii="Arial" w:hAnsi="Arial" w:hint="default"/>
      </w:rPr>
    </w:lvl>
    <w:lvl w:ilvl="2" w:tplc="25E4193C" w:tentative="1">
      <w:start w:val="1"/>
      <w:numFmt w:val="bullet"/>
      <w:lvlText w:val="•"/>
      <w:lvlJc w:val="left"/>
      <w:pPr>
        <w:tabs>
          <w:tab w:val="num" w:pos="2160"/>
        </w:tabs>
        <w:ind w:left="2160" w:hanging="360"/>
      </w:pPr>
      <w:rPr>
        <w:rFonts w:ascii="Arial" w:hAnsi="Arial" w:hint="default"/>
      </w:rPr>
    </w:lvl>
    <w:lvl w:ilvl="3" w:tplc="91864044" w:tentative="1">
      <w:start w:val="1"/>
      <w:numFmt w:val="bullet"/>
      <w:lvlText w:val="•"/>
      <w:lvlJc w:val="left"/>
      <w:pPr>
        <w:tabs>
          <w:tab w:val="num" w:pos="2880"/>
        </w:tabs>
        <w:ind w:left="2880" w:hanging="360"/>
      </w:pPr>
      <w:rPr>
        <w:rFonts w:ascii="Arial" w:hAnsi="Arial" w:hint="default"/>
      </w:rPr>
    </w:lvl>
    <w:lvl w:ilvl="4" w:tplc="C3F054AE" w:tentative="1">
      <w:start w:val="1"/>
      <w:numFmt w:val="bullet"/>
      <w:lvlText w:val="•"/>
      <w:lvlJc w:val="left"/>
      <w:pPr>
        <w:tabs>
          <w:tab w:val="num" w:pos="3600"/>
        </w:tabs>
        <w:ind w:left="3600" w:hanging="360"/>
      </w:pPr>
      <w:rPr>
        <w:rFonts w:ascii="Arial" w:hAnsi="Arial" w:hint="default"/>
      </w:rPr>
    </w:lvl>
    <w:lvl w:ilvl="5" w:tplc="F8DE1A3E" w:tentative="1">
      <w:start w:val="1"/>
      <w:numFmt w:val="bullet"/>
      <w:lvlText w:val="•"/>
      <w:lvlJc w:val="left"/>
      <w:pPr>
        <w:tabs>
          <w:tab w:val="num" w:pos="4320"/>
        </w:tabs>
        <w:ind w:left="4320" w:hanging="360"/>
      </w:pPr>
      <w:rPr>
        <w:rFonts w:ascii="Arial" w:hAnsi="Arial" w:hint="default"/>
      </w:rPr>
    </w:lvl>
    <w:lvl w:ilvl="6" w:tplc="36FA7250" w:tentative="1">
      <w:start w:val="1"/>
      <w:numFmt w:val="bullet"/>
      <w:lvlText w:val="•"/>
      <w:lvlJc w:val="left"/>
      <w:pPr>
        <w:tabs>
          <w:tab w:val="num" w:pos="5040"/>
        </w:tabs>
        <w:ind w:left="5040" w:hanging="360"/>
      </w:pPr>
      <w:rPr>
        <w:rFonts w:ascii="Arial" w:hAnsi="Arial" w:hint="default"/>
      </w:rPr>
    </w:lvl>
    <w:lvl w:ilvl="7" w:tplc="C308ACC0" w:tentative="1">
      <w:start w:val="1"/>
      <w:numFmt w:val="bullet"/>
      <w:lvlText w:val="•"/>
      <w:lvlJc w:val="left"/>
      <w:pPr>
        <w:tabs>
          <w:tab w:val="num" w:pos="5760"/>
        </w:tabs>
        <w:ind w:left="5760" w:hanging="360"/>
      </w:pPr>
      <w:rPr>
        <w:rFonts w:ascii="Arial" w:hAnsi="Arial" w:hint="default"/>
      </w:rPr>
    </w:lvl>
    <w:lvl w:ilvl="8" w:tplc="EC3EC2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7214ED"/>
    <w:multiLevelType w:val="hybridMultilevel"/>
    <w:tmpl w:val="0E6CB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B8027D"/>
    <w:multiLevelType w:val="hybridMultilevel"/>
    <w:tmpl w:val="34FE6E38"/>
    <w:lvl w:ilvl="0" w:tplc="D3ECB8C0">
      <w:start w:val="1"/>
      <w:numFmt w:val="bullet"/>
      <w:lvlText w:val="•"/>
      <w:lvlJc w:val="left"/>
      <w:pPr>
        <w:tabs>
          <w:tab w:val="num" w:pos="720"/>
        </w:tabs>
        <w:ind w:left="720" w:hanging="360"/>
      </w:pPr>
      <w:rPr>
        <w:rFonts w:ascii="Arial" w:hAnsi="Arial" w:hint="default"/>
      </w:rPr>
    </w:lvl>
    <w:lvl w:ilvl="1" w:tplc="4F445AA2" w:tentative="1">
      <w:start w:val="1"/>
      <w:numFmt w:val="bullet"/>
      <w:lvlText w:val="•"/>
      <w:lvlJc w:val="left"/>
      <w:pPr>
        <w:tabs>
          <w:tab w:val="num" w:pos="1440"/>
        </w:tabs>
        <w:ind w:left="1440" w:hanging="360"/>
      </w:pPr>
      <w:rPr>
        <w:rFonts w:ascii="Arial" w:hAnsi="Arial" w:hint="default"/>
      </w:rPr>
    </w:lvl>
    <w:lvl w:ilvl="2" w:tplc="5D7A8B16" w:tentative="1">
      <w:start w:val="1"/>
      <w:numFmt w:val="bullet"/>
      <w:lvlText w:val="•"/>
      <w:lvlJc w:val="left"/>
      <w:pPr>
        <w:tabs>
          <w:tab w:val="num" w:pos="2160"/>
        </w:tabs>
        <w:ind w:left="2160" w:hanging="360"/>
      </w:pPr>
      <w:rPr>
        <w:rFonts w:ascii="Arial" w:hAnsi="Arial" w:hint="default"/>
      </w:rPr>
    </w:lvl>
    <w:lvl w:ilvl="3" w:tplc="7720621A" w:tentative="1">
      <w:start w:val="1"/>
      <w:numFmt w:val="bullet"/>
      <w:lvlText w:val="•"/>
      <w:lvlJc w:val="left"/>
      <w:pPr>
        <w:tabs>
          <w:tab w:val="num" w:pos="2880"/>
        </w:tabs>
        <w:ind w:left="2880" w:hanging="360"/>
      </w:pPr>
      <w:rPr>
        <w:rFonts w:ascii="Arial" w:hAnsi="Arial" w:hint="default"/>
      </w:rPr>
    </w:lvl>
    <w:lvl w:ilvl="4" w:tplc="FD404CF4" w:tentative="1">
      <w:start w:val="1"/>
      <w:numFmt w:val="bullet"/>
      <w:lvlText w:val="•"/>
      <w:lvlJc w:val="left"/>
      <w:pPr>
        <w:tabs>
          <w:tab w:val="num" w:pos="3600"/>
        </w:tabs>
        <w:ind w:left="3600" w:hanging="360"/>
      </w:pPr>
      <w:rPr>
        <w:rFonts w:ascii="Arial" w:hAnsi="Arial" w:hint="default"/>
      </w:rPr>
    </w:lvl>
    <w:lvl w:ilvl="5" w:tplc="C5B2D3AA" w:tentative="1">
      <w:start w:val="1"/>
      <w:numFmt w:val="bullet"/>
      <w:lvlText w:val="•"/>
      <w:lvlJc w:val="left"/>
      <w:pPr>
        <w:tabs>
          <w:tab w:val="num" w:pos="4320"/>
        </w:tabs>
        <w:ind w:left="4320" w:hanging="360"/>
      </w:pPr>
      <w:rPr>
        <w:rFonts w:ascii="Arial" w:hAnsi="Arial" w:hint="default"/>
      </w:rPr>
    </w:lvl>
    <w:lvl w:ilvl="6" w:tplc="A37C48D8" w:tentative="1">
      <w:start w:val="1"/>
      <w:numFmt w:val="bullet"/>
      <w:lvlText w:val="•"/>
      <w:lvlJc w:val="left"/>
      <w:pPr>
        <w:tabs>
          <w:tab w:val="num" w:pos="5040"/>
        </w:tabs>
        <w:ind w:left="5040" w:hanging="360"/>
      </w:pPr>
      <w:rPr>
        <w:rFonts w:ascii="Arial" w:hAnsi="Arial" w:hint="default"/>
      </w:rPr>
    </w:lvl>
    <w:lvl w:ilvl="7" w:tplc="196EE33C" w:tentative="1">
      <w:start w:val="1"/>
      <w:numFmt w:val="bullet"/>
      <w:lvlText w:val="•"/>
      <w:lvlJc w:val="left"/>
      <w:pPr>
        <w:tabs>
          <w:tab w:val="num" w:pos="5760"/>
        </w:tabs>
        <w:ind w:left="5760" w:hanging="360"/>
      </w:pPr>
      <w:rPr>
        <w:rFonts w:ascii="Arial" w:hAnsi="Arial" w:hint="default"/>
      </w:rPr>
    </w:lvl>
    <w:lvl w:ilvl="8" w:tplc="0E88D8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065A63"/>
    <w:multiLevelType w:val="hybridMultilevel"/>
    <w:tmpl w:val="8A521438"/>
    <w:lvl w:ilvl="0" w:tplc="E754436E">
      <w:start w:val="1"/>
      <w:numFmt w:val="bullet"/>
      <w:lvlText w:val="•"/>
      <w:lvlJc w:val="left"/>
      <w:pPr>
        <w:tabs>
          <w:tab w:val="num" w:pos="720"/>
        </w:tabs>
        <w:ind w:left="720" w:hanging="360"/>
      </w:pPr>
      <w:rPr>
        <w:rFonts w:ascii="Arial" w:hAnsi="Arial" w:hint="default"/>
      </w:rPr>
    </w:lvl>
    <w:lvl w:ilvl="1" w:tplc="4370B6A2">
      <w:start w:val="142"/>
      <w:numFmt w:val="bullet"/>
      <w:lvlText w:val="•"/>
      <w:lvlJc w:val="left"/>
      <w:pPr>
        <w:tabs>
          <w:tab w:val="num" w:pos="1440"/>
        </w:tabs>
        <w:ind w:left="1440" w:hanging="360"/>
      </w:pPr>
      <w:rPr>
        <w:rFonts w:ascii="Arial" w:hAnsi="Arial" w:hint="default"/>
      </w:rPr>
    </w:lvl>
    <w:lvl w:ilvl="2" w:tplc="FE78C91A" w:tentative="1">
      <w:start w:val="1"/>
      <w:numFmt w:val="bullet"/>
      <w:lvlText w:val="•"/>
      <w:lvlJc w:val="left"/>
      <w:pPr>
        <w:tabs>
          <w:tab w:val="num" w:pos="2160"/>
        </w:tabs>
        <w:ind w:left="2160" w:hanging="360"/>
      </w:pPr>
      <w:rPr>
        <w:rFonts w:ascii="Arial" w:hAnsi="Arial" w:hint="default"/>
      </w:rPr>
    </w:lvl>
    <w:lvl w:ilvl="3" w:tplc="84845AFC" w:tentative="1">
      <w:start w:val="1"/>
      <w:numFmt w:val="bullet"/>
      <w:lvlText w:val="•"/>
      <w:lvlJc w:val="left"/>
      <w:pPr>
        <w:tabs>
          <w:tab w:val="num" w:pos="2880"/>
        </w:tabs>
        <w:ind w:left="2880" w:hanging="360"/>
      </w:pPr>
      <w:rPr>
        <w:rFonts w:ascii="Arial" w:hAnsi="Arial" w:hint="default"/>
      </w:rPr>
    </w:lvl>
    <w:lvl w:ilvl="4" w:tplc="CB94A378" w:tentative="1">
      <w:start w:val="1"/>
      <w:numFmt w:val="bullet"/>
      <w:lvlText w:val="•"/>
      <w:lvlJc w:val="left"/>
      <w:pPr>
        <w:tabs>
          <w:tab w:val="num" w:pos="3600"/>
        </w:tabs>
        <w:ind w:left="3600" w:hanging="360"/>
      </w:pPr>
      <w:rPr>
        <w:rFonts w:ascii="Arial" w:hAnsi="Arial" w:hint="default"/>
      </w:rPr>
    </w:lvl>
    <w:lvl w:ilvl="5" w:tplc="CE7E416A" w:tentative="1">
      <w:start w:val="1"/>
      <w:numFmt w:val="bullet"/>
      <w:lvlText w:val="•"/>
      <w:lvlJc w:val="left"/>
      <w:pPr>
        <w:tabs>
          <w:tab w:val="num" w:pos="4320"/>
        </w:tabs>
        <w:ind w:left="4320" w:hanging="360"/>
      </w:pPr>
      <w:rPr>
        <w:rFonts w:ascii="Arial" w:hAnsi="Arial" w:hint="default"/>
      </w:rPr>
    </w:lvl>
    <w:lvl w:ilvl="6" w:tplc="DD140714" w:tentative="1">
      <w:start w:val="1"/>
      <w:numFmt w:val="bullet"/>
      <w:lvlText w:val="•"/>
      <w:lvlJc w:val="left"/>
      <w:pPr>
        <w:tabs>
          <w:tab w:val="num" w:pos="5040"/>
        </w:tabs>
        <w:ind w:left="5040" w:hanging="360"/>
      </w:pPr>
      <w:rPr>
        <w:rFonts w:ascii="Arial" w:hAnsi="Arial" w:hint="default"/>
      </w:rPr>
    </w:lvl>
    <w:lvl w:ilvl="7" w:tplc="C4E63D3E" w:tentative="1">
      <w:start w:val="1"/>
      <w:numFmt w:val="bullet"/>
      <w:lvlText w:val="•"/>
      <w:lvlJc w:val="left"/>
      <w:pPr>
        <w:tabs>
          <w:tab w:val="num" w:pos="5760"/>
        </w:tabs>
        <w:ind w:left="5760" w:hanging="360"/>
      </w:pPr>
      <w:rPr>
        <w:rFonts w:ascii="Arial" w:hAnsi="Arial" w:hint="default"/>
      </w:rPr>
    </w:lvl>
    <w:lvl w:ilvl="8" w:tplc="CE1484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9E7F2A"/>
    <w:multiLevelType w:val="hybridMultilevel"/>
    <w:tmpl w:val="A2145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0"/>
  </w:num>
  <w:num w:numId="4">
    <w:abstractNumId w:val="23"/>
  </w:num>
  <w:num w:numId="5">
    <w:abstractNumId w:val="2"/>
  </w:num>
  <w:num w:numId="6">
    <w:abstractNumId w:val="14"/>
  </w:num>
  <w:num w:numId="7">
    <w:abstractNumId w:val="22"/>
  </w:num>
  <w:num w:numId="8">
    <w:abstractNumId w:val="8"/>
  </w:num>
  <w:num w:numId="9">
    <w:abstractNumId w:val="7"/>
  </w:num>
  <w:num w:numId="10">
    <w:abstractNumId w:val="15"/>
  </w:num>
  <w:num w:numId="11">
    <w:abstractNumId w:val="5"/>
  </w:num>
  <w:num w:numId="12">
    <w:abstractNumId w:val="6"/>
  </w:num>
  <w:num w:numId="13">
    <w:abstractNumId w:val="11"/>
  </w:num>
  <w:num w:numId="14">
    <w:abstractNumId w:val="24"/>
  </w:num>
  <w:num w:numId="15">
    <w:abstractNumId w:val="12"/>
  </w:num>
  <w:num w:numId="16">
    <w:abstractNumId w:val="13"/>
  </w:num>
  <w:num w:numId="17">
    <w:abstractNumId w:val="0"/>
  </w:num>
  <w:num w:numId="18">
    <w:abstractNumId w:val="9"/>
  </w:num>
  <w:num w:numId="19">
    <w:abstractNumId w:val="18"/>
  </w:num>
  <w:num w:numId="20">
    <w:abstractNumId w:val="10"/>
  </w:num>
  <w:num w:numId="21">
    <w:abstractNumId w:val="16"/>
  </w:num>
  <w:num w:numId="22">
    <w:abstractNumId w:val="3"/>
  </w:num>
  <w:num w:numId="23">
    <w:abstractNumId w:val="21"/>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BC"/>
    <w:rsid w:val="00045142"/>
    <w:rsid w:val="00086899"/>
    <w:rsid w:val="00191948"/>
    <w:rsid w:val="001F25E6"/>
    <w:rsid w:val="001F51B7"/>
    <w:rsid w:val="0024476C"/>
    <w:rsid w:val="00274B50"/>
    <w:rsid w:val="00304EC9"/>
    <w:rsid w:val="003265F5"/>
    <w:rsid w:val="00352229"/>
    <w:rsid w:val="00506D9E"/>
    <w:rsid w:val="00591E35"/>
    <w:rsid w:val="00635900"/>
    <w:rsid w:val="006709D2"/>
    <w:rsid w:val="00696007"/>
    <w:rsid w:val="006B2C18"/>
    <w:rsid w:val="007129D3"/>
    <w:rsid w:val="007A0A8A"/>
    <w:rsid w:val="007C0ADF"/>
    <w:rsid w:val="00905B5E"/>
    <w:rsid w:val="00920C35"/>
    <w:rsid w:val="0092147B"/>
    <w:rsid w:val="009745E4"/>
    <w:rsid w:val="00980DBC"/>
    <w:rsid w:val="009E1924"/>
    <w:rsid w:val="00A0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8BAD"/>
  <w15:chartTrackingRefBased/>
  <w15:docId w15:val="{223B862B-DC07-475F-B901-F7A56AB8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DBC"/>
    <w:pPr>
      <w:ind w:left="720"/>
      <w:contextualSpacing/>
    </w:pPr>
  </w:style>
  <w:style w:type="paragraph" w:styleId="Header">
    <w:name w:val="header"/>
    <w:basedOn w:val="Normal"/>
    <w:link w:val="HeaderChar"/>
    <w:uiPriority w:val="99"/>
    <w:unhideWhenUsed/>
    <w:rsid w:val="0098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DBC"/>
  </w:style>
  <w:style w:type="paragraph" w:styleId="Footer">
    <w:name w:val="footer"/>
    <w:basedOn w:val="Normal"/>
    <w:link w:val="FooterChar"/>
    <w:uiPriority w:val="99"/>
    <w:unhideWhenUsed/>
    <w:rsid w:val="0098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DBC"/>
  </w:style>
  <w:style w:type="paragraph" w:styleId="BalloonText">
    <w:name w:val="Balloon Text"/>
    <w:basedOn w:val="Normal"/>
    <w:link w:val="BalloonTextChar"/>
    <w:uiPriority w:val="99"/>
    <w:semiHidden/>
    <w:unhideWhenUsed/>
    <w:rsid w:val="00921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47B"/>
    <w:rPr>
      <w:rFonts w:ascii="Segoe UI" w:hAnsi="Segoe UI" w:cs="Segoe UI"/>
      <w:sz w:val="18"/>
      <w:szCs w:val="18"/>
    </w:rPr>
  </w:style>
  <w:style w:type="table" w:styleId="TableGrid">
    <w:name w:val="Table Grid"/>
    <w:basedOn w:val="TableNormal"/>
    <w:uiPriority w:val="39"/>
    <w:rsid w:val="0097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4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07072">
      <w:bodyDiv w:val="1"/>
      <w:marLeft w:val="0"/>
      <w:marRight w:val="0"/>
      <w:marTop w:val="0"/>
      <w:marBottom w:val="0"/>
      <w:divBdr>
        <w:top w:val="none" w:sz="0" w:space="0" w:color="auto"/>
        <w:left w:val="none" w:sz="0" w:space="0" w:color="auto"/>
        <w:bottom w:val="none" w:sz="0" w:space="0" w:color="auto"/>
        <w:right w:val="none" w:sz="0" w:space="0" w:color="auto"/>
      </w:divBdr>
      <w:divsChild>
        <w:div w:id="1262184278">
          <w:marLeft w:val="360"/>
          <w:marRight w:val="0"/>
          <w:marTop w:val="200"/>
          <w:marBottom w:val="0"/>
          <w:divBdr>
            <w:top w:val="none" w:sz="0" w:space="0" w:color="auto"/>
            <w:left w:val="none" w:sz="0" w:space="0" w:color="auto"/>
            <w:bottom w:val="none" w:sz="0" w:space="0" w:color="auto"/>
            <w:right w:val="none" w:sz="0" w:space="0" w:color="auto"/>
          </w:divBdr>
        </w:div>
        <w:div w:id="1945843958">
          <w:marLeft w:val="360"/>
          <w:marRight w:val="0"/>
          <w:marTop w:val="200"/>
          <w:marBottom w:val="0"/>
          <w:divBdr>
            <w:top w:val="none" w:sz="0" w:space="0" w:color="auto"/>
            <w:left w:val="none" w:sz="0" w:space="0" w:color="auto"/>
            <w:bottom w:val="none" w:sz="0" w:space="0" w:color="auto"/>
            <w:right w:val="none" w:sz="0" w:space="0" w:color="auto"/>
          </w:divBdr>
        </w:div>
        <w:div w:id="2010253041">
          <w:marLeft w:val="360"/>
          <w:marRight w:val="0"/>
          <w:marTop w:val="200"/>
          <w:marBottom w:val="0"/>
          <w:divBdr>
            <w:top w:val="none" w:sz="0" w:space="0" w:color="auto"/>
            <w:left w:val="none" w:sz="0" w:space="0" w:color="auto"/>
            <w:bottom w:val="none" w:sz="0" w:space="0" w:color="auto"/>
            <w:right w:val="none" w:sz="0" w:space="0" w:color="auto"/>
          </w:divBdr>
        </w:div>
        <w:div w:id="509375029">
          <w:marLeft w:val="360"/>
          <w:marRight w:val="0"/>
          <w:marTop w:val="200"/>
          <w:marBottom w:val="0"/>
          <w:divBdr>
            <w:top w:val="none" w:sz="0" w:space="0" w:color="auto"/>
            <w:left w:val="none" w:sz="0" w:space="0" w:color="auto"/>
            <w:bottom w:val="none" w:sz="0" w:space="0" w:color="auto"/>
            <w:right w:val="none" w:sz="0" w:space="0" w:color="auto"/>
          </w:divBdr>
        </w:div>
        <w:div w:id="1839688014">
          <w:marLeft w:val="360"/>
          <w:marRight w:val="0"/>
          <w:marTop w:val="200"/>
          <w:marBottom w:val="0"/>
          <w:divBdr>
            <w:top w:val="none" w:sz="0" w:space="0" w:color="auto"/>
            <w:left w:val="none" w:sz="0" w:space="0" w:color="auto"/>
            <w:bottom w:val="none" w:sz="0" w:space="0" w:color="auto"/>
            <w:right w:val="none" w:sz="0" w:space="0" w:color="auto"/>
          </w:divBdr>
        </w:div>
        <w:div w:id="1272054987">
          <w:marLeft w:val="360"/>
          <w:marRight w:val="0"/>
          <w:marTop w:val="200"/>
          <w:marBottom w:val="0"/>
          <w:divBdr>
            <w:top w:val="none" w:sz="0" w:space="0" w:color="auto"/>
            <w:left w:val="none" w:sz="0" w:space="0" w:color="auto"/>
            <w:bottom w:val="none" w:sz="0" w:space="0" w:color="auto"/>
            <w:right w:val="none" w:sz="0" w:space="0" w:color="auto"/>
          </w:divBdr>
        </w:div>
        <w:div w:id="1362317153">
          <w:marLeft w:val="360"/>
          <w:marRight w:val="0"/>
          <w:marTop w:val="200"/>
          <w:marBottom w:val="0"/>
          <w:divBdr>
            <w:top w:val="none" w:sz="0" w:space="0" w:color="auto"/>
            <w:left w:val="none" w:sz="0" w:space="0" w:color="auto"/>
            <w:bottom w:val="none" w:sz="0" w:space="0" w:color="auto"/>
            <w:right w:val="none" w:sz="0" w:space="0" w:color="auto"/>
          </w:divBdr>
        </w:div>
        <w:div w:id="1018629117">
          <w:marLeft w:val="360"/>
          <w:marRight w:val="0"/>
          <w:marTop w:val="200"/>
          <w:marBottom w:val="0"/>
          <w:divBdr>
            <w:top w:val="none" w:sz="0" w:space="0" w:color="auto"/>
            <w:left w:val="none" w:sz="0" w:space="0" w:color="auto"/>
            <w:bottom w:val="none" w:sz="0" w:space="0" w:color="auto"/>
            <w:right w:val="none" w:sz="0" w:space="0" w:color="auto"/>
          </w:divBdr>
        </w:div>
        <w:div w:id="807207355">
          <w:marLeft w:val="360"/>
          <w:marRight w:val="0"/>
          <w:marTop w:val="200"/>
          <w:marBottom w:val="0"/>
          <w:divBdr>
            <w:top w:val="none" w:sz="0" w:space="0" w:color="auto"/>
            <w:left w:val="none" w:sz="0" w:space="0" w:color="auto"/>
            <w:bottom w:val="none" w:sz="0" w:space="0" w:color="auto"/>
            <w:right w:val="none" w:sz="0" w:space="0" w:color="auto"/>
          </w:divBdr>
        </w:div>
        <w:div w:id="635792708">
          <w:marLeft w:val="360"/>
          <w:marRight w:val="0"/>
          <w:marTop w:val="200"/>
          <w:marBottom w:val="0"/>
          <w:divBdr>
            <w:top w:val="none" w:sz="0" w:space="0" w:color="auto"/>
            <w:left w:val="none" w:sz="0" w:space="0" w:color="auto"/>
            <w:bottom w:val="none" w:sz="0" w:space="0" w:color="auto"/>
            <w:right w:val="none" w:sz="0" w:space="0" w:color="auto"/>
          </w:divBdr>
        </w:div>
        <w:div w:id="1512796411">
          <w:marLeft w:val="360"/>
          <w:marRight w:val="0"/>
          <w:marTop w:val="200"/>
          <w:marBottom w:val="0"/>
          <w:divBdr>
            <w:top w:val="none" w:sz="0" w:space="0" w:color="auto"/>
            <w:left w:val="none" w:sz="0" w:space="0" w:color="auto"/>
            <w:bottom w:val="none" w:sz="0" w:space="0" w:color="auto"/>
            <w:right w:val="none" w:sz="0" w:space="0" w:color="auto"/>
          </w:divBdr>
        </w:div>
        <w:div w:id="1007908685">
          <w:marLeft w:val="360"/>
          <w:marRight w:val="0"/>
          <w:marTop w:val="200"/>
          <w:marBottom w:val="0"/>
          <w:divBdr>
            <w:top w:val="none" w:sz="0" w:space="0" w:color="auto"/>
            <w:left w:val="none" w:sz="0" w:space="0" w:color="auto"/>
            <w:bottom w:val="none" w:sz="0" w:space="0" w:color="auto"/>
            <w:right w:val="none" w:sz="0" w:space="0" w:color="auto"/>
          </w:divBdr>
        </w:div>
        <w:div w:id="450907003">
          <w:marLeft w:val="1080"/>
          <w:marRight w:val="0"/>
          <w:marTop w:val="100"/>
          <w:marBottom w:val="0"/>
          <w:divBdr>
            <w:top w:val="none" w:sz="0" w:space="0" w:color="auto"/>
            <w:left w:val="none" w:sz="0" w:space="0" w:color="auto"/>
            <w:bottom w:val="none" w:sz="0" w:space="0" w:color="auto"/>
            <w:right w:val="none" w:sz="0" w:space="0" w:color="auto"/>
          </w:divBdr>
        </w:div>
        <w:div w:id="1016276053">
          <w:marLeft w:val="1080"/>
          <w:marRight w:val="0"/>
          <w:marTop w:val="100"/>
          <w:marBottom w:val="0"/>
          <w:divBdr>
            <w:top w:val="none" w:sz="0" w:space="0" w:color="auto"/>
            <w:left w:val="none" w:sz="0" w:space="0" w:color="auto"/>
            <w:bottom w:val="none" w:sz="0" w:space="0" w:color="auto"/>
            <w:right w:val="none" w:sz="0" w:space="0" w:color="auto"/>
          </w:divBdr>
        </w:div>
        <w:div w:id="3897593">
          <w:marLeft w:val="360"/>
          <w:marRight w:val="0"/>
          <w:marTop w:val="200"/>
          <w:marBottom w:val="0"/>
          <w:divBdr>
            <w:top w:val="none" w:sz="0" w:space="0" w:color="auto"/>
            <w:left w:val="none" w:sz="0" w:space="0" w:color="auto"/>
            <w:bottom w:val="none" w:sz="0" w:space="0" w:color="auto"/>
            <w:right w:val="none" w:sz="0" w:space="0" w:color="auto"/>
          </w:divBdr>
        </w:div>
        <w:div w:id="1249267492">
          <w:marLeft w:val="806"/>
          <w:marRight w:val="0"/>
          <w:marTop w:val="200"/>
          <w:marBottom w:val="0"/>
          <w:divBdr>
            <w:top w:val="none" w:sz="0" w:space="0" w:color="auto"/>
            <w:left w:val="none" w:sz="0" w:space="0" w:color="auto"/>
            <w:bottom w:val="none" w:sz="0" w:space="0" w:color="auto"/>
            <w:right w:val="none" w:sz="0" w:space="0" w:color="auto"/>
          </w:divBdr>
        </w:div>
        <w:div w:id="1016924163">
          <w:marLeft w:val="360"/>
          <w:marRight w:val="0"/>
          <w:marTop w:val="200"/>
          <w:marBottom w:val="0"/>
          <w:divBdr>
            <w:top w:val="none" w:sz="0" w:space="0" w:color="auto"/>
            <w:left w:val="none" w:sz="0" w:space="0" w:color="auto"/>
            <w:bottom w:val="none" w:sz="0" w:space="0" w:color="auto"/>
            <w:right w:val="none" w:sz="0" w:space="0" w:color="auto"/>
          </w:divBdr>
        </w:div>
        <w:div w:id="507714960">
          <w:marLeft w:val="360"/>
          <w:marRight w:val="0"/>
          <w:marTop w:val="200"/>
          <w:marBottom w:val="0"/>
          <w:divBdr>
            <w:top w:val="none" w:sz="0" w:space="0" w:color="auto"/>
            <w:left w:val="none" w:sz="0" w:space="0" w:color="auto"/>
            <w:bottom w:val="none" w:sz="0" w:space="0" w:color="auto"/>
            <w:right w:val="none" w:sz="0" w:space="0" w:color="auto"/>
          </w:divBdr>
        </w:div>
        <w:div w:id="1694187845">
          <w:marLeft w:val="360"/>
          <w:marRight w:val="0"/>
          <w:marTop w:val="200"/>
          <w:marBottom w:val="0"/>
          <w:divBdr>
            <w:top w:val="none" w:sz="0" w:space="0" w:color="auto"/>
            <w:left w:val="none" w:sz="0" w:space="0" w:color="auto"/>
            <w:bottom w:val="none" w:sz="0" w:space="0" w:color="auto"/>
            <w:right w:val="none" w:sz="0" w:space="0" w:color="auto"/>
          </w:divBdr>
        </w:div>
        <w:div w:id="1656954183">
          <w:marLeft w:val="360"/>
          <w:marRight w:val="0"/>
          <w:marTop w:val="200"/>
          <w:marBottom w:val="0"/>
          <w:divBdr>
            <w:top w:val="none" w:sz="0" w:space="0" w:color="auto"/>
            <w:left w:val="none" w:sz="0" w:space="0" w:color="auto"/>
            <w:bottom w:val="none" w:sz="0" w:space="0" w:color="auto"/>
            <w:right w:val="none" w:sz="0" w:space="0" w:color="auto"/>
          </w:divBdr>
        </w:div>
        <w:div w:id="716710331">
          <w:marLeft w:val="806"/>
          <w:marRight w:val="0"/>
          <w:marTop w:val="200"/>
          <w:marBottom w:val="0"/>
          <w:divBdr>
            <w:top w:val="none" w:sz="0" w:space="0" w:color="auto"/>
            <w:left w:val="none" w:sz="0" w:space="0" w:color="auto"/>
            <w:bottom w:val="none" w:sz="0" w:space="0" w:color="auto"/>
            <w:right w:val="none" w:sz="0" w:space="0" w:color="auto"/>
          </w:divBdr>
        </w:div>
        <w:div w:id="8990434">
          <w:marLeft w:val="806"/>
          <w:marRight w:val="0"/>
          <w:marTop w:val="200"/>
          <w:marBottom w:val="0"/>
          <w:divBdr>
            <w:top w:val="none" w:sz="0" w:space="0" w:color="auto"/>
            <w:left w:val="none" w:sz="0" w:space="0" w:color="auto"/>
            <w:bottom w:val="none" w:sz="0" w:space="0" w:color="auto"/>
            <w:right w:val="none" w:sz="0" w:space="0" w:color="auto"/>
          </w:divBdr>
        </w:div>
        <w:div w:id="126499077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Minadis Chariclia</dc:creator>
  <cp:keywords/>
  <dc:description/>
  <cp:lastModifiedBy>Lauren Scanlon</cp:lastModifiedBy>
  <cp:revision>5</cp:revision>
  <cp:lastPrinted>2018-04-30T18:52:00Z</cp:lastPrinted>
  <dcterms:created xsi:type="dcterms:W3CDTF">2019-04-30T16:49:00Z</dcterms:created>
  <dcterms:modified xsi:type="dcterms:W3CDTF">2020-05-01T16:53:00Z</dcterms:modified>
</cp:coreProperties>
</file>