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70" w:rsidRPr="0078200C" w:rsidRDefault="0078200C" w:rsidP="00521B4F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Heat of Reaction (</w:t>
      </w:r>
      <w:proofErr w:type="spellStart"/>
      <w:r>
        <w:rPr>
          <w:rFonts w:ascii="Rockwell" w:hAnsi="Rockwell"/>
          <w:b/>
          <w:sz w:val="32"/>
        </w:rPr>
        <w:t>a.k.a</w:t>
      </w:r>
      <w:proofErr w:type="spellEnd"/>
      <w:r>
        <w:rPr>
          <w:rFonts w:ascii="Rockwell" w:hAnsi="Rockwell"/>
          <w:b/>
          <w:sz w:val="32"/>
        </w:rPr>
        <w:t xml:space="preserve"> Enthalpy)</w:t>
      </w:r>
    </w:p>
    <w:p w:rsidR="0078200C" w:rsidRDefault="005A39BA" w:rsidP="00521B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60059</wp:posOffset>
                </wp:positionV>
                <wp:extent cx="6941127" cy="2640650"/>
                <wp:effectExtent l="0" t="0" r="127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7" cy="264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948D" id="Rectangle 2" o:spid="_x0000_s1026" style="position:absolute;margin-left:-2.2pt;margin-top:4.75pt;width:546.55pt;height:2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tw2gwIAAF4FAAAOAAAAZHJzL2Uyb0RvYy54bWysVN9v2yAQfp+0/wHxvjq20nSN6lRRq06T&#13;&#10;qrZqWvWZYkjQgGNA4mR//Q7sOFmXp2kvNsf9/vjurq63RpON8EGBrWl5NqJEWA6Nssuavr7cfflK&#13;&#10;SYjMNkyDFTXdiUCvZ58/XbVuKipYgW6EJxjEhmnrarqK0U2LIvCVMCycgRMWlRK8YRFFvywaz1qM&#13;&#10;bnRRjUaTogXfOA9chIC3t52SznJ8KQWPj1IGEYmuKdYW89fn73v6FrMrNl165laK92Wwf6jCMGUx&#13;&#10;6RDqlkVG1l79Fcoo7iGAjGccTAFSKi5yD9hNOfrQzWLFnMi9IDjBDTCF/xeWP2yePFFNTStKLDP4&#13;&#10;RM8IGrNLLUiV4GldmKLVwj35Xgp4TL1upTfpj12QbYZ0N0AqtpFwvJxcjsuyuqCEo66ajEeT8wx6&#13;&#10;cXB3PsRvAgxJh5p6TJ+hZJv7EDElmu5NUjYLd0rr/G7aposAWjXpLguJOOJGe7Jh+ORxW6YeMMSR&#13;&#10;FUrJs0iddb3kU9xpkUJo+ywkQoLVV7mQTMZDTMa5sHHSx83WyU1iBYNjecpRx30xvW1yE5mkg+Po&#13;&#10;lOOfGQePnBVsHJyNsuBPBWh+DJk7+333Xc+p/XdodsgED92IBMfvFL7HPQvxiXmcCZwenPP4iB+p&#13;&#10;oa0p9CdKVuB/nbpP9khV1FLS4ozVNPxcMy8o0d8tkviyHI/TUGZhfH5RoeCPNe/HGrs2N4BvWuJG&#13;&#10;cTwfk33U+6P0YN5wHcxTVlQxyzF3TXn0e+EmdrOPC4WL+Tyb4SA6Fu/twvEUPKGa+PayfWPe9aSM&#13;&#10;yOcH2M8jm37gZmebPC3M1xGkysQ94NrjjUOcydgvnLQljuVsdViLs98AAAD//wMAUEsDBBQABgAI&#13;&#10;AAAAIQDn79Tu5AAAAA4BAAAPAAAAZHJzL2Rvd25yZXYueG1sTE9NS8NAEL0L/odlBC+l3bSkGtNM&#13;&#10;iliUHkSw6sHbJjtmY7OzIbtt4793e9LLwON9zHvFerSdONLgW8cI81kCgrh2uuUG4f3tcZqB8EGx&#13;&#10;Vp1jQvghD+vy8qJQuXYnfqXjLjQihrDPFYIJoc+l9LUhq/zM9cSR+3KDVSHCoZF6UKcYbju5SJIb&#13;&#10;aVXL8YNRPT0Yqve7g0X43I6h+Z4/hee9mnxMtqaqXzYV4vXVuFnFc78CEWgMfw44b4j9oYzFKndg&#13;&#10;7UWHME3TqES4W4I400mW3YKoENLFMgVZFvL/jPIXAAD//wMAUEsBAi0AFAAGAAgAAAAhALaDOJL+&#13;&#10;AAAA4QEAABMAAAAAAAAAAAAAAAAAAAAAAFtDb250ZW50X1R5cGVzXS54bWxQSwECLQAUAAYACAAA&#13;&#10;ACEAOP0h/9YAAACUAQAACwAAAAAAAAAAAAAAAAAvAQAAX3JlbHMvLnJlbHNQSwECLQAUAAYACAAA&#13;&#10;ACEA+e7cNoMCAABeBQAADgAAAAAAAAAAAAAAAAAuAgAAZHJzL2Uyb0RvYy54bWxQSwECLQAUAAYA&#13;&#10;CAAAACEA5+/U7uQAAAAOAQAADwAAAAAAAAAAAAAAAADdBAAAZHJzL2Rvd25yZXYueG1sUEsFBgAA&#13;&#10;AAAEAAQA8wAAAO4FAAAAAA==&#13;&#10;" filled="f" strokecolor="black [3213]" strokeweight="1pt"/>
            </w:pict>
          </mc:Fallback>
        </mc:AlternateContent>
      </w:r>
    </w:p>
    <w:p w:rsidR="00521B4F" w:rsidRDefault="0078200C" w:rsidP="00521B4F">
      <w:pPr>
        <w:rPr>
          <w:rFonts w:ascii="Rockwell" w:hAnsi="Rockwell"/>
          <w:sz w:val="22"/>
        </w:rPr>
      </w:pPr>
      <w:r w:rsidRPr="0078200C">
        <w:rPr>
          <w:rFonts w:ascii="Rockwell" w:hAnsi="Rockwell" w:cs="Helvetica"/>
          <w:b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29746964">
            <wp:simplePos x="0" y="0"/>
            <wp:positionH relativeFrom="column">
              <wp:posOffset>6144606</wp:posOffset>
            </wp:positionH>
            <wp:positionV relativeFrom="paragraph">
              <wp:posOffset>37143</wp:posOffset>
            </wp:positionV>
            <wp:extent cx="674370" cy="721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4F" w:rsidRPr="0078200C">
        <w:rPr>
          <w:rFonts w:ascii="Rockwell" w:hAnsi="Rockwell"/>
          <w:b/>
          <w:sz w:val="22"/>
          <w:u w:val="single"/>
        </w:rPr>
        <w:t>YOYO:</w:t>
      </w:r>
      <w:r w:rsidR="00521B4F" w:rsidRPr="0078200C">
        <w:rPr>
          <w:rFonts w:ascii="Rockwell" w:hAnsi="Rockwell"/>
          <w:sz w:val="22"/>
        </w:rPr>
        <w:t xml:space="preserve"> </w:t>
      </w:r>
      <w:r>
        <w:rPr>
          <w:rFonts w:ascii="Rockwell" w:hAnsi="Rockwell"/>
          <w:sz w:val="22"/>
        </w:rPr>
        <w:t>Directions: Read the claim.  Write 1 sentence describing something you already know that relates to the claim below (Evidence</w:t>
      </w:r>
      <w:r w:rsidR="00762B18">
        <w:rPr>
          <w:rFonts w:ascii="Rockwell" w:hAnsi="Rockwell"/>
          <w:sz w:val="22"/>
        </w:rPr>
        <w:t>) [</w:t>
      </w:r>
      <w:r>
        <w:rPr>
          <w:rFonts w:ascii="Rockwell" w:hAnsi="Rockwell"/>
          <w:sz w:val="22"/>
        </w:rPr>
        <w:t xml:space="preserve">HINT: the emoji to the right.]  Then, write 2 sentences explaining how your evidence can be used to either support of claim stated below (Reasoning). </w:t>
      </w:r>
    </w:p>
    <w:p w:rsidR="0078200C" w:rsidRPr="0078200C" w:rsidRDefault="0078200C" w:rsidP="00521B4F">
      <w:pPr>
        <w:rPr>
          <w:rFonts w:ascii="Rockwell" w:hAnsi="Rockwell"/>
          <w:sz w:val="22"/>
        </w:rPr>
      </w:pPr>
    </w:p>
    <w:p w:rsidR="00521B4F" w:rsidRPr="0078200C" w:rsidRDefault="00521B4F" w:rsidP="0078200C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78200C">
        <w:rPr>
          <w:rFonts w:ascii="Rockwell" w:hAnsi="Rockwell"/>
          <w:b/>
          <w:sz w:val="22"/>
        </w:rPr>
        <w:t>Claim:</w:t>
      </w:r>
      <w:r w:rsidRPr="0078200C">
        <w:rPr>
          <w:rFonts w:ascii="Rockwell" w:hAnsi="Rockwell"/>
          <w:sz w:val="22"/>
        </w:rPr>
        <w:t xml:space="preserve"> Breaking bonds are considered to be endothermic processes and forming bonds are considered to be exothermic processes: </w:t>
      </w:r>
    </w:p>
    <w:p w:rsidR="0078200C" w:rsidRPr="0078200C" w:rsidRDefault="0078200C" w:rsidP="00790EAB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2"/>
        </w:rPr>
      </w:pPr>
      <w:r w:rsidRPr="0078200C">
        <w:rPr>
          <w:rFonts w:ascii="Rockwell" w:hAnsi="Rockwell"/>
          <w:b/>
          <w:sz w:val="22"/>
        </w:rPr>
        <w:t xml:space="preserve">Evidence: </w:t>
      </w:r>
    </w:p>
    <w:p w:rsidR="0078200C" w:rsidRPr="0078200C" w:rsidRDefault="0078200C" w:rsidP="00790EA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b/>
          <w:sz w:val="22"/>
        </w:rPr>
      </w:pPr>
      <w:r w:rsidRPr="0078200C">
        <w:rPr>
          <w:rFonts w:ascii="Rockwell" w:hAnsi="Rockwell"/>
          <w:b/>
          <w:sz w:val="22"/>
        </w:rPr>
        <w:t>______________</w:t>
      </w:r>
      <w:r>
        <w:rPr>
          <w:rFonts w:ascii="Rockwell" w:hAnsi="Rockwell"/>
          <w:b/>
          <w:sz w:val="22"/>
        </w:rPr>
        <w:t>______</w:t>
      </w:r>
      <w:r w:rsidRPr="0078200C">
        <w:rPr>
          <w:rFonts w:ascii="Rockwell" w:hAnsi="Rockwell"/>
          <w:b/>
          <w:sz w:val="22"/>
        </w:rPr>
        <w:t>____________________________________________________</w:t>
      </w:r>
    </w:p>
    <w:p w:rsidR="0078200C" w:rsidRPr="0078200C" w:rsidRDefault="0078200C" w:rsidP="0078200C">
      <w:pPr>
        <w:pStyle w:val="ListParagraph"/>
        <w:numPr>
          <w:ilvl w:val="0"/>
          <w:numId w:val="1"/>
        </w:numPr>
        <w:rPr>
          <w:rFonts w:ascii="Rockwell" w:hAnsi="Rockwell"/>
          <w:b/>
          <w:sz w:val="22"/>
        </w:rPr>
      </w:pPr>
      <w:r w:rsidRPr="0078200C">
        <w:rPr>
          <w:rFonts w:ascii="Rockwell" w:hAnsi="Rockwell"/>
          <w:b/>
          <w:sz w:val="22"/>
        </w:rPr>
        <w:t xml:space="preserve">Reasoning: </w:t>
      </w:r>
    </w:p>
    <w:p w:rsidR="0078200C" w:rsidRDefault="0078200C" w:rsidP="00790EA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b/>
          <w:sz w:val="22"/>
        </w:rPr>
      </w:pPr>
      <w:r w:rsidRPr="0078200C">
        <w:rPr>
          <w:rFonts w:ascii="Rockwell" w:hAnsi="Rockwell"/>
          <w:b/>
          <w:sz w:val="22"/>
        </w:rPr>
        <w:t>______________________________________________________________________________________________________________________________________________________</w:t>
      </w:r>
      <w:r>
        <w:rPr>
          <w:rFonts w:ascii="Rockwell" w:hAnsi="Rockwell"/>
          <w:b/>
          <w:sz w:val="22"/>
        </w:rPr>
        <w:t>__________________</w:t>
      </w:r>
      <w:r w:rsidRPr="0078200C">
        <w:rPr>
          <w:rFonts w:ascii="Rockwell" w:hAnsi="Rockwell"/>
          <w:b/>
          <w:sz w:val="22"/>
        </w:rPr>
        <w:t>__</w:t>
      </w:r>
    </w:p>
    <w:p w:rsidR="00790EAB" w:rsidRPr="002424E3" w:rsidRDefault="00790EAB" w:rsidP="0078200C">
      <w:pPr>
        <w:spacing w:line="276" w:lineRule="auto"/>
        <w:rPr>
          <w:rFonts w:ascii="Rockwell" w:hAnsi="Rockwell"/>
          <w:sz w:val="22"/>
          <w:szCs w:val="22"/>
        </w:rPr>
      </w:pPr>
    </w:p>
    <w:p w:rsidR="0078200C" w:rsidRPr="002424E3" w:rsidRDefault="007E0523" w:rsidP="0078200C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Heat of Reaction</w:t>
      </w:r>
    </w:p>
    <w:p w:rsidR="007E0523" w:rsidRPr="00762B18" w:rsidRDefault="005A39BA" w:rsidP="007E052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4705985</wp:posOffset>
            </wp:positionH>
            <wp:positionV relativeFrom="paragraph">
              <wp:posOffset>183617</wp:posOffset>
            </wp:positionV>
            <wp:extent cx="2247900" cy="14268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10726" r="4936" b="10894"/>
                    <a:stretch/>
                  </pic:blipFill>
                  <pic:spPr bwMode="auto">
                    <a:xfrm>
                      <a:off x="0" y="0"/>
                      <a:ext cx="22479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3F">
        <w:rPr>
          <w:rFonts w:ascii="Rockwell" w:hAnsi="Rockwell"/>
          <w:b/>
          <w:sz w:val="22"/>
          <w:szCs w:val="22"/>
        </w:rPr>
        <w:t>______________________________________________________________________________</w:t>
      </w:r>
    </w:p>
    <w:p w:rsidR="007E0523" w:rsidRPr="002424E3" w:rsidRDefault="007E0523" w:rsidP="007E052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proofErr w:type="spellStart"/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heat</w:t>
      </w:r>
      <w:proofErr w:type="spellEnd"/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 xml:space="preserve"> of reaction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= </w:t>
      </w:r>
      <w:proofErr w:type="spellStart"/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products</w:t>
      </w:r>
      <w:proofErr w:type="spellEnd"/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–</w:t>
      </w:r>
      <w:r w:rsidR="00762B18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62B18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reactants</w:t>
      </w:r>
      <w:proofErr w:type="spellEnd"/>
    </w:p>
    <w:p w:rsidR="00762B18" w:rsidRPr="009A0276" w:rsidRDefault="007E0523" w:rsidP="009A0276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H </w:t>
      </w:r>
      <w:r w:rsidR="00762B18">
        <w:rPr>
          <w:rFonts w:ascii="Rockwell" w:hAnsi="Rockwell" w:cs="Cambria"/>
          <w:bCs/>
          <w:color w:val="000000" w:themeColor="text1"/>
          <w:sz w:val="22"/>
          <w:szCs w:val="22"/>
        </w:rPr>
        <w:t>=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="000E0D3F"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________________________</w:t>
      </w:r>
    </w:p>
    <w:p w:rsidR="007E0523" w:rsidRPr="002424E3" w:rsidRDefault="007E0523" w:rsidP="007E0523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Endothermic Reactions</w:t>
      </w:r>
    </w:p>
    <w:p w:rsidR="007E0523" w:rsidRPr="002424E3" w:rsidRDefault="007E0523" w:rsidP="007E0523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Heat is </w:t>
      </w:r>
      <w:r w:rsidR="000E0D3F">
        <w:rPr>
          <w:rFonts w:ascii="Rockwell" w:hAnsi="Rockwell"/>
          <w:b/>
          <w:sz w:val="22"/>
          <w:szCs w:val="22"/>
        </w:rPr>
        <w:t>________________</w:t>
      </w:r>
      <w:r w:rsidRPr="002424E3">
        <w:rPr>
          <w:rFonts w:ascii="Rockwell" w:hAnsi="Rockwell"/>
          <w:sz w:val="22"/>
          <w:szCs w:val="22"/>
        </w:rPr>
        <w:t xml:space="preserve"> by </w:t>
      </w:r>
      <w:r w:rsidR="000E0D3F">
        <w:rPr>
          <w:rFonts w:ascii="Rockwell" w:hAnsi="Rockwell"/>
          <w:b/>
          <w:sz w:val="22"/>
          <w:szCs w:val="22"/>
        </w:rPr>
        <w:t>_____________________</w:t>
      </w:r>
    </w:p>
    <w:p w:rsidR="007E0523" w:rsidRPr="002424E3" w:rsidRDefault="007E0523" w:rsidP="007E0523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Energy is </w:t>
      </w:r>
      <w:r w:rsidR="00762B18" w:rsidRPr="002424E3">
        <w:rPr>
          <w:rFonts w:ascii="Rockwell" w:hAnsi="Rockwell"/>
          <w:sz w:val="22"/>
          <w:szCs w:val="22"/>
        </w:rPr>
        <w:t>stored</w:t>
      </w:r>
      <w:r w:rsidRPr="002424E3">
        <w:rPr>
          <w:rFonts w:ascii="Rockwell" w:hAnsi="Rockwell"/>
          <w:sz w:val="22"/>
          <w:szCs w:val="22"/>
        </w:rPr>
        <w:t xml:space="preserve"> in chemical bonds of the products</w:t>
      </w:r>
    </w:p>
    <w:p w:rsidR="007E0523" w:rsidRPr="00762B18" w:rsidRDefault="000E0D3F" w:rsidP="007E0523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Cambria" w:hAnsi="Cambria" w:cs="Cambria"/>
          <w:b/>
          <w:bCs/>
          <w:color w:val="000000" w:themeColor="text1"/>
          <w:sz w:val="22"/>
          <w:szCs w:val="22"/>
        </w:rPr>
        <w:t>_____________________</w:t>
      </w:r>
    </w:p>
    <w:p w:rsidR="00762B18" w:rsidRPr="009A0276" w:rsidRDefault="000E0D3F" w:rsidP="009A0276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____________________________________________</w:t>
      </w:r>
    </w:p>
    <w:p w:rsidR="007E0523" w:rsidRPr="002424E3" w:rsidRDefault="007E0523" w:rsidP="007E0523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Endothermic Example A +B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Pr="002424E3">
        <w:rPr>
          <w:rFonts w:ascii="Rockwell" w:hAnsi="Rockwell"/>
          <w:sz w:val="22"/>
          <w:szCs w:val="22"/>
        </w:rPr>
        <w:t xml:space="preserve"> C</w:t>
      </w:r>
    </w:p>
    <w:p w:rsidR="007E0523" w:rsidRPr="002424E3" w:rsidRDefault="007E0523" w:rsidP="007E0523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If H</w:t>
      </w:r>
      <w:r w:rsidRPr="00762B18">
        <w:rPr>
          <w:rFonts w:ascii="Rockwell" w:hAnsi="Rockwell"/>
          <w:sz w:val="22"/>
          <w:szCs w:val="22"/>
          <w:vertAlign w:val="subscript"/>
        </w:rPr>
        <w:t>A</w:t>
      </w:r>
      <w:r w:rsidRPr="002424E3">
        <w:rPr>
          <w:rFonts w:ascii="Rockwell" w:hAnsi="Rockwell"/>
          <w:sz w:val="22"/>
          <w:szCs w:val="22"/>
        </w:rPr>
        <w:t xml:space="preserve"> = 40 kJ and H</w:t>
      </w:r>
      <w:r w:rsidRPr="00762B18">
        <w:rPr>
          <w:rFonts w:ascii="Rockwell" w:hAnsi="Rockwell"/>
          <w:sz w:val="22"/>
          <w:szCs w:val="22"/>
          <w:vertAlign w:val="subscript"/>
        </w:rPr>
        <w:t>B</w:t>
      </w:r>
      <w:r w:rsidRPr="002424E3">
        <w:rPr>
          <w:rFonts w:ascii="Rockwell" w:hAnsi="Rockwell"/>
          <w:sz w:val="22"/>
          <w:szCs w:val="22"/>
        </w:rPr>
        <w:t xml:space="preserve"> = 20 kJ, then the reactants have a total or 60 kJ</w:t>
      </w:r>
    </w:p>
    <w:p w:rsidR="007E0523" w:rsidRPr="002424E3" w:rsidRDefault="007E0523" w:rsidP="007E0523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If H</w:t>
      </w:r>
      <w:r w:rsidRPr="00762B18">
        <w:rPr>
          <w:rFonts w:ascii="Rockwell" w:hAnsi="Rockwell"/>
          <w:sz w:val="22"/>
          <w:szCs w:val="22"/>
          <w:vertAlign w:val="subscript"/>
        </w:rPr>
        <w:t>C</w:t>
      </w:r>
      <w:r w:rsidRPr="002424E3">
        <w:rPr>
          <w:rFonts w:ascii="Rockwell" w:hAnsi="Rockwell"/>
          <w:sz w:val="22"/>
          <w:szCs w:val="22"/>
        </w:rPr>
        <w:t xml:space="preserve"> = 110 kJ, then 50 kJ of heat must have been </w:t>
      </w:r>
      <w:r w:rsidR="00762B18" w:rsidRPr="002424E3">
        <w:rPr>
          <w:rFonts w:ascii="Rockwell" w:hAnsi="Rockwell"/>
          <w:sz w:val="22"/>
          <w:szCs w:val="22"/>
        </w:rPr>
        <w:t>absorbed</w:t>
      </w:r>
      <w:r w:rsidRPr="002424E3">
        <w:rPr>
          <w:rFonts w:ascii="Rockwell" w:hAnsi="Rockwell"/>
          <w:sz w:val="22"/>
          <w:szCs w:val="22"/>
        </w:rPr>
        <w:t xml:space="preserve"> by the reactants.</w:t>
      </w:r>
    </w:p>
    <w:p w:rsidR="007E0523" w:rsidRPr="002424E3" w:rsidRDefault="007E0523" w:rsidP="007E0523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 (110-60 = 50kJ)</w:t>
      </w:r>
    </w:p>
    <w:p w:rsidR="007E0523" w:rsidRPr="002424E3" w:rsidRDefault="007E0523" w:rsidP="007E0523">
      <w:pPr>
        <w:pStyle w:val="ListParagraph"/>
        <w:numPr>
          <w:ilvl w:val="1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Rewritten: A + B + 50 kJ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="00762B18">
        <w:rPr>
          <w:rFonts w:ascii="Rockwell" w:hAnsi="Rockwell"/>
          <w:sz w:val="22"/>
          <w:szCs w:val="22"/>
        </w:rPr>
        <w:t>C</w:t>
      </w:r>
    </w:p>
    <w:p w:rsidR="00762B18" w:rsidRPr="009A0276" w:rsidRDefault="005A39BA" w:rsidP="009A0276">
      <w:pPr>
        <w:pStyle w:val="ListParagraph"/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4782464</wp:posOffset>
            </wp:positionH>
            <wp:positionV relativeFrom="paragraph">
              <wp:posOffset>153035</wp:posOffset>
            </wp:positionV>
            <wp:extent cx="2219325" cy="139890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5" t="12241" r="3784" b="9945"/>
                    <a:stretch/>
                  </pic:blipFill>
                  <pic:spPr bwMode="auto">
                    <a:xfrm>
                      <a:off x="0" y="0"/>
                      <a:ext cx="22193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23" w:rsidRPr="002424E3">
        <w:rPr>
          <w:rFonts w:ascii="Rockwell" w:hAnsi="Rockwell"/>
          <w:sz w:val="22"/>
          <w:szCs w:val="22"/>
        </w:rPr>
        <w:t xml:space="preserve">Total energy on both sides are </w:t>
      </w:r>
      <w:r w:rsidR="00762B18">
        <w:rPr>
          <w:rFonts w:ascii="Rockwell" w:hAnsi="Rockwell"/>
          <w:sz w:val="22"/>
          <w:szCs w:val="22"/>
        </w:rPr>
        <w:t>equal</w:t>
      </w:r>
      <w:r w:rsidR="007E0523" w:rsidRPr="002424E3">
        <w:rPr>
          <w:rFonts w:ascii="Rockwell" w:hAnsi="Rockwell"/>
          <w:sz w:val="22"/>
          <w:szCs w:val="22"/>
        </w:rPr>
        <w:t xml:space="preserve"> (law of conservation of energy)</w:t>
      </w:r>
    </w:p>
    <w:p w:rsidR="007E0523" w:rsidRPr="002424E3" w:rsidRDefault="007E0523" w:rsidP="007E0523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Exothermic Reactions</w:t>
      </w:r>
    </w:p>
    <w:p w:rsidR="007E0523" w:rsidRPr="002424E3" w:rsidRDefault="007E0523" w:rsidP="007E0523">
      <w:pPr>
        <w:pStyle w:val="ListParagraph"/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Heat is </w:t>
      </w:r>
      <w:r w:rsidR="000E0D3F">
        <w:rPr>
          <w:rFonts w:ascii="Rockwell" w:hAnsi="Rockwell"/>
          <w:b/>
          <w:sz w:val="22"/>
          <w:szCs w:val="22"/>
        </w:rPr>
        <w:t>_______________</w:t>
      </w:r>
      <w:r w:rsidRPr="002424E3">
        <w:rPr>
          <w:rFonts w:ascii="Rockwell" w:hAnsi="Rockwell"/>
          <w:sz w:val="22"/>
          <w:szCs w:val="22"/>
        </w:rPr>
        <w:t xml:space="preserve"> as a </w:t>
      </w:r>
      <w:r w:rsidR="000E0D3F">
        <w:rPr>
          <w:rFonts w:ascii="Rockwell" w:hAnsi="Rockwell"/>
          <w:b/>
          <w:sz w:val="22"/>
          <w:szCs w:val="22"/>
        </w:rPr>
        <w:t>___________________</w:t>
      </w:r>
    </w:p>
    <w:p w:rsidR="007E0523" w:rsidRPr="00052535" w:rsidRDefault="000E0D3F" w:rsidP="007E0523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Cambria" w:hAnsi="Cambria" w:cs="Cambria"/>
          <w:b/>
          <w:bCs/>
          <w:color w:val="000000" w:themeColor="text1"/>
          <w:sz w:val="22"/>
          <w:szCs w:val="22"/>
        </w:rPr>
        <w:t>_________________________</w:t>
      </w:r>
    </w:p>
    <w:p w:rsidR="007E0523" w:rsidRPr="002424E3" w:rsidRDefault="007E0523" w:rsidP="007E0523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More stable reaction</w:t>
      </w:r>
    </w:p>
    <w:p w:rsidR="007E0523" w:rsidRPr="002424E3" w:rsidRDefault="007E0523" w:rsidP="007E0523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Spontaneous</w:t>
      </w:r>
    </w:p>
    <w:p w:rsidR="00440DFA" w:rsidRPr="00052535" w:rsidRDefault="00790EAB" w:rsidP="007E0523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</w:t>
      </w:r>
      <w:r w:rsidR="000E0D3F"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_______________________</w:t>
      </w:r>
    </w:p>
    <w:p w:rsidR="00790EAB" w:rsidRPr="00790EAB" w:rsidRDefault="00440DFA" w:rsidP="00440DFA">
      <w:pPr>
        <w:pStyle w:val="ListParagraph"/>
        <w:numPr>
          <w:ilvl w:val="2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Energy is written as a product</w:t>
      </w:r>
    </w:p>
    <w:p w:rsidR="00440DFA" w:rsidRPr="00790EAB" w:rsidRDefault="00440DFA" w:rsidP="00790EAB">
      <w:pPr>
        <w:spacing w:line="276" w:lineRule="auto"/>
        <w:rPr>
          <w:rFonts w:ascii="Rockwell" w:hAnsi="Rockwell"/>
          <w:sz w:val="22"/>
          <w:szCs w:val="22"/>
        </w:rPr>
      </w:pPr>
      <w:r w:rsidRPr="00790EAB">
        <w:rPr>
          <w:rFonts w:ascii="Rockwell" w:hAnsi="Rockwell"/>
          <w:sz w:val="22"/>
          <w:szCs w:val="22"/>
        </w:rPr>
        <w:t xml:space="preserve">Exothermic Example A + B </w:t>
      </w:r>
      <w:r w:rsidRPr="002424E3">
        <w:sym w:font="Wingdings" w:char="F0E0"/>
      </w:r>
      <w:r w:rsidRPr="00790EAB">
        <w:rPr>
          <w:rFonts w:ascii="Rockwell" w:hAnsi="Rockwell"/>
          <w:sz w:val="22"/>
          <w:szCs w:val="22"/>
        </w:rPr>
        <w:t xml:space="preserve"> C</w:t>
      </w:r>
    </w:p>
    <w:p w:rsidR="00440DFA" w:rsidRPr="002424E3" w:rsidRDefault="00440DFA" w:rsidP="00440DFA">
      <w:pPr>
        <w:pStyle w:val="ListParagraph"/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If H</w:t>
      </w:r>
      <w:r w:rsidRPr="00762B18">
        <w:rPr>
          <w:rFonts w:ascii="Rockwell" w:hAnsi="Rockwell"/>
          <w:sz w:val="22"/>
          <w:szCs w:val="22"/>
          <w:vertAlign w:val="subscript"/>
        </w:rPr>
        <w:t>A</w:t>
      </w:r>
      <w:r w:rsidRPr="002424E3">
        <w:rPr>
          <w:rFonts w:ascii="Rockwell" w:hAnsi="Rockwell"/>
          <w:sz w:val="22"/>
          <w:szCs w:val="22"/>
        </w:rPr>
        <w:t xml:space="preserve"> = 60 kJ and H</w:t>
      </w:r>
      <w:r w:rsidRPr="00762B18">
        <w:rPr>
          <w:rFonts w:ascii="Rockwell" w:hAnsi="Rockwell"/>
          <w:sz w:val="22"/>
          <w:szCs w:val="22"/>
          <w:vertAlign w:val="subscript"/>
        </w:rPr>
        <w:t>B</w:t>
      </w:r>
      <w:r w:rsidRPr="002424E3">
        <w:rPr>
          <w:rFonts w:ascii="Rockwell" w:hAnsi="Rockwell"/>
          <w:sz w:val="22"/>
          <w:szCs w:val="22"/>
        </w:rPr>
        <w:t xml:space="preserve"> = 40 kJ, then the reactants have a total of 100 kJ</w:t>
      </w:r>
    </w:p>
    <w:p w:rsidR="00440DFA" w:rsidRPr="002424E3" w:rsidRDefault="00762B18" w:rsidP="00440DFA">
      <w:pPr>
        <w:pStyle w:val="ListParagraph"/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If H</w:t>
      </w:r>
      <w:r w:rsidRPr="00762B18">
        <w:rPr>
          <w:rFonts w:ascii="Rockwell" w:hAnsi="Rockwell"/>
          <w:sz w:val="22"/>
          <w:szCs w:val="22"/>
          <w:vertAlign w:val="subscript"/>
        </w:rPr>
        <w:t>C</w:t>
      </w:r>
      <w:r w:rsidR="00440DFA" w:rsidRPr="002424E3">
        <w:rPr>
          <w:rFonts w:ascii="Rockwell" w:hAnsi="Rockwell"/>
          <w:sz w:val="22"/>
          <w:szCs w:val="22"/>
        </w:rPr>
        <w:t xml:space="preserve"> = 30 kJ, then 70 kJ of heat must be released as a product</w:t>
      </w:r>
    </w:p>
    <w:p w:rsidR="00440DFA" w:rsidRPr="002424E3" w:rsidRDefault="00440DFA" w:rsidP="00440DFA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(100-30 = 70)</w:t>
      </w:r>
    </w:p>
    <w:p w:rsidR="00440DFA" w:rsidRPr="002424E3" w:rsidRDefault="00440DFA" w:rsidP="00440DFA">
      <w:pPr>
        <w:pStyle w:val="ListParagraph"/>
        <w:numPr>
          <w:ilvl w:val="1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Rewritten: A + B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Pr="002424E3">
        <w:rPr>
          <w:rFonts w:ascii="Rockwell" w:hAnsi="Rockwell"/>
          <w:sz w:val="22"/>
          <w:szCs w:val="22"/>
        </w:rPr>
        <w:t xml:space="preserve"> C + 70 kJ</w:t>
      </w:r>
    </w:p>
    <w:p w:rsidR="007E0523" w:rsidRPr="009A0276" w:rsidRDefault="00440DFA" w:rsidP="007E0523">
      <w:pPr>
        <w:pStyle w:val="ListParagraph"/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Total energy on both sides are equal (law of conservation of energy)</w:t>
      </w:r>
    </w:p>
    <w:p w:rsidR="00440DFA" w:rsidRPr="002424E3" w:rsidRDefault="00440DFA" w:rsidP="007E0523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lastRenderedPageBreak/>
        <w:t>Table I: Heat of Reaction at 101.3 kPa and 298 K</w:t>
      </w:r>
    </w:p>
    <w:p w:rsidR="00440DFA" w:rsidRPr="002424E3" w:rsidRDefault="000E0D3F" w:rsidP="00440DFA">
      <w:pPr>
        <w:pStyle w:val="ListParagraph"/>
        <w:numPr>
          <w:ilvl w:val="0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*</w:t>
      </w:r>
      <w:r w:rsidR="00440DFA" w:rsidRPr="002424E3">
        <w:rPr>
          <w:rFonts w:ascii="Rockwell" w:hAnsi="Rockwell"/>
          <w:sz w:val="22"/>
          <w:szCs w:val="22"/>
        </w:rPr>
        <w:t xml:space="preserve">The </w:t>
      </w:r>
      <w:r w:rsidR="00440DFA"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="00440DFA"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 values are based on molar quantities represented in the equations.  A minus sign indicates an exothermic reaction</w:t>
      </w:r>
    </w:p>
    <w:p w:rsidR="002424E3" w:rsidRPr="002424E3" w:rsidRDefault="002424E3" w:rsidP="00440DFA">
      <w:pPr>
        <w:pStyle w:val="ListParagraph"/>
        <w:numPr>
          <w:ilvl w:val="0"/>
          <w:numId w:val="6"/>
        </w:numPr>
        <w:spacing w:before="240"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Two ways to write +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="009A0276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(an ENDOTHERMIC REACTION)</w:t>
      </w:r>
    </w:p>
    <w:p w:rsidR="00440DFA" w:rsidRPr="002424E3" w:rsidRDefault="00440DFA" w:rsidP="002424E3">
      <w:pPr>
        <w:pStyle w:val="ListParagraph"/>
        <w:numPr>
          <w:ilvl w:val="1"/>
          <w:numId w:val="6"/>
        </w:numPr>
        <w:spacing w:before="240"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N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</w:rPr>
        <w:t xml:space="preserve"> + O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</w:rPr>
        <w:t xml:space="preserve">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Pr="002424E3">
        <w:rPr>
          <w:rFonts w:ascii="Rockwell" w:hAnsi="Rockwell"/>
          <w:sz w:val="22"/>
          <w:szCs w:val="22"/>
        </w:rPr>
        <w:t xml:space="preserve"> 2NO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="002424E3" w:rsidRPr="002424E3">
        <w:rPr>
          <w:rFonts w:ascii="Rockwell" w:hAnsi="Rockwell"/>
          <w:sz w:val="22"/>
          <w:szCs w:val="22"/>
        </w:rPr>
        <w:tab/>
        <w:t>[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 +182.6 kJ</w:t>
      </w:r>
      <w:r w:rsidR="002424E3"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]</w:t>
      </w:r>
    </w:p>
    <w:p w:rsidR="00440DFA" w:rsidRPr="002424E3" w:rsidRDefault="00440DFA" w:rsidP="002424E3">
      <w:pPr>
        <w:pStyle w:val="ListParagraph"/>
        <w:numPr>
          <w:ilvl w:val="1"/>
          <w:numId w:val="6"/>
        </w:numPr>
        <w:spacing w:before="240"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182.6 kJ + N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2(g)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+ O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2(g)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sym w:font="Wingdings" w:char="F0E0"/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2NO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(g)</w:t>
      </w:r>
    </w:p>
    <w:p w:rsidR="002424E3" w:rsidRPr="002424E3" w:rsidRDefault="002424E3" w:rsidP="00440DFA">
      <w:pPr>
        <w:pStyle w:val="ListParagraph"/>
        <w:numPr>
          <w:ilvl w:val="0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Two ways to write -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Pr="002424E3">
        <w:rPr>
          <w:rFonts w:ascii="Rockwell" w:hAnsi="Rockwell"/>
          <w:sz w:val="22"/>
          <w:szCs w:val="22"/>
        </w:rPr>
        <w:t xml:space="preserve"> </w:t>
      </w:r>
      <w:r w:rsidR="009A0276">
        <w:rPr>
          <w:rFonts w:ascii="Rockwell" w:hAnsi="Rockwell"/>
          <w:sz w:val="22"/>
          <w:szCs w:val="22"/>
        </w:rPr>
        <w:t>(an EXOTHERMIC REACTION)</w:t>
      </w:r>
    </w:p>
    <w:p w:rsidR="002424E3" w:rsidRPr="002424E3" w:rsidRDefault="00440DFA" w:rsidP="002424E3">
      <w:pPr>
        <w:pStyle w:val="ListParagraph"/>
        <w:numPr>
          <w:ilvl w:val="1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CH</w:t>
      </w:r>
      <w:r w:rsidRPr="002424E3">
        <w:rPr>
          <w:rFonts w:ascii="Rockwell" w:hAnsi="Rockwell"/>
          <w:sz w:val="22"/>
          <w:szCs w:val="22"/>
          <w:vertAlign w:val="subscript"/>
        </w:rPr>
        <w:t>4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  <w:vertAlign w:val="subscript"/>
        </w:rPr>
        <w:t xml:space="preserve"> </w:t>
      </w:r>
      <w:r w:rsidRPr="002424E3">
        <w:rPr>
          <w:rFonts w:ascii="Rockwell" w:hAnsi="Rockwell"/>
          <w:sz w:val="22"/>
          <w:szCs w:val="22"/>
        </w:rPr>
        <w:t>+ 2O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  <w:vertAlign w:val="subscript"/>
        </w:rPr>
        <w:t xml:space="preserve">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Pr="002424E3">
        <w:rPr>
          <w:rFonts w:ascii="Rockwell" w:hAnsi="Rockwell"/>
          <w:sz w:val="22"/>
          <w:szCs w:val="22"/>
        </w:rPr>
        <w:t xml:space="preserve"> CO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</w:rPr>
        <w:t xml:space="preserve"> + 2H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sz w:val="22"/>
          <w:szCs w:val="22"/>
        </w:rPr>
        <w:t>O</w:t>
      </w:r>
      <w:r w:rsidRPr="002424E3">
        <w:rPr>
          <w:rFonts w:ascii="Rockwell" w:hAnsi="Rockwell"/>
          <w:i/>
          <w:sz w:val="22"/>
          <w:szCs w:val="22"/>
          <w:vertAlign w:val="subscript"/>
        </w:rPr>
        <w:t xml:space="preserve">(l) </w:t>
      </w:r>
      <w:r w:rsidR="002424E3" w:rsidRPr="002424E3">
        <w:rPr>
          <w:rFonts w:ascii="Rockwell" w:hAnsi="Rockwell"/>
          <w:i/>
          <w:sz w:val="22"/>
          <w:szCs w:val="22"/>
          <w:vertAlign w:val="subscript"/>
        </w:rPr>
        <w:tab/>
      </w:r>
      <w:r w:rsidR="002424E3" w:rsidRPr="002424E3">
        <w:rPr>
          <w:rFonts w:ascii="Rockwell" w:hAnsi="Rockwell"/>
          <w:sz w:val="22"/>
          <w:szCs w:val="22"/>
        </w:rPr>
        <w:t>[</w:t>
      </w:r>
      <w:r w:rsidR="002424E3"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="002424E3"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</w:t>
      </w:r>
      <w:r w:rsidR="002424E3" w:rsidRPr="002424E3">
        <w:rPr>
          <w:rFonts w:ascii="Rockwell" w:hAnsi="Rockwell"/>
          <w:sz w:val="22"/>
          <w:szCs w:val="22"/>
        </w:rPr>
        <w:t xml:space="preserve"> </w:t>
      </w:r>
      <w:r w:rsidRPr="002424E3">
        <w:rPr>
          <w:rFonts w:ascii="Rockwell" w:hAnsi="Rockwell"/>
          <w:sz w:val="22"/>
          <w:szCs w:val="22"/>
        </w:rPr>
        <w:t>-</w:t>
      </w:r>
      <w:r w:rsidR="002424E3" w:rsidRPr="002424E3">
        <w:rPr>
          <w:rFonts w:ascii="Rockwell" w:hAnsi="Rockwell"/>
          <w:sz w:val="22"/>
          <w:szCs w:val="22"/>
        </w:rPr>
        <w:t>890.4 kJ]</w:t>
      </w:r>
    </w:p>
    <w:p w:rsidR="00440DFA" w:rsidRDefault="00440DFA" w:rsidP="002424E3">
      <w:pPr>
        <w:pStyle w:val="ListParagraph"/>
        <w:numPr>
          <w:ilvl w:val="1"/>
          <w:numId w:val="6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CH</w:t>
      </w:r>
      <w:r w:rsidRPr="002424E3">
        <w:rPr>
          <w:rFonts w:ascii="Rockwell" w:hAnsi="Rockwell"/>
          <w:sz w:val="22"/>
          <w:szCs w:val="22"/>
          <w:vertAlign w:val="subscript"/>
        </w:rPr>
        <w:t>4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  <w:vertAlign w:val="subscript"/>
        </w:rPr>
        <w:t xml:space="preserve"> </w:t>
      </w:r>
      <w:r w:rsidRPr="002424E3">
        <w:rPr>
          <w:rFonts w:ascii="Rockwell" w:hAnsi="Rockwell"/>
          <w:sz w:val="22"/>
          <w:szCs w:val="22"/>
        </w:rPr>
        <w:t>+ 2O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  <w:vertAlign w:val="subscript"/>
        </w:rPr>
        <w:t xml:space="preserve"> </w:t>
      </w:r>
      <w:r w:rsidRPr="002424E3">
        <w:rPr>
          <w:rFonts w:ascii="Rockwell" w:hAnsi="Rockwell"/>
          <w:sz w:val="22"/>
          <w:szCs w:val="22"/>
        </w:rPr>
        <w:sym w:font="Wingdings" w:char="F0E0"/>
      </w:r>
      <w:r w:rsidRPr="002424E3">
        <w:rPr>
          <w:rFonts w:ascii="Rockwell" w:hAnsi="Rockwell"/>
          <w:sz w:val="22"/>
          <w:szCs w:val="22"/>
        </w:rPr>
        <w:t xml:space="preserve"> CO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i/>
          <w:sz w:val="22"/>
          <w:szCs w:val="22"/>
          <w:vertAlign w:val="subscript"/>
        </w:rPr>
        <w:t>(g)</w:t>
      </w:r>
      <w:r w:rsidRPr="002424E3">
        <w:rPr>
          <w:rFonts w:ascii="Rockwell" w:hAnsi="Rockwell"/>
          <w:sz w:val="22"/>
          <w:szCs w:val="22"/>
        </w:rPr>
        <w:t xml:space="preserve"> + 2H</w:t>
      </w:r>
      <w:r w:rsidRPr="002424E3">
        <w:rPr>
          <w:rFonts w:ascii="Rockwell" w:hAnsi="Rockwell"/>
          <w:sz w:val="22"/>
          <w:szCs w:val="22"/>
          <w:vertAlign w:val="subscript"/>
        </w:rPr>
        <w:t>2</w:t>
      </w:r>
      <w:r w:rsidRPr="002424E3">
        <w:rPr>
          <w:rFonts w:ascii="Rockwell" w:hAnsi="Rockwell"/>
          <w:sz w:val="22"/>
          <w:szCs w:val="22"/>
        </w:rPr>
        <w:t>O</w:t>
      </w:r>
      <w:r w:rsidRPr="002424E3">
        <w:rPr>
          <w:rFonts w:ascii="Rockwell" w:hAnsi="Rockwell"/>
          <w:i/>
          <w:sz w:val="22"/>
          <w:szCs w:val="22"/>
          <w:vertAlign w:val="subscript"/>
        </w:rPr>
        <w:t xml:space="preserve">(l) </w:t>
      </w:r>
      <w:r w:rsidRPr="002424E3">
        <w:rPr>
          <w:rFonts w:ascii="Rockwell" w:hAnsi="Rockwell"/>
          <w:sz w:val="22"/>
          <w:szCs w:val="22"/>
        </w:rPr>
        <w:t>+ 890.4 kJ</w:t>
      </w:r>
    </w:p>
    <w:p w:rsidR="00950947" w:rsidRDefault="00950947" w:rsidP="00950947">
      <w:pPr>
        <w:spacing w:line="276" w:lineRule="auto"/>
        <w:rPr>
          <w:rFonts w:ascii="Rockwell" w:hAnsi="Rockwell"/>
          <w:sz w:val="22"/>
          <w:szCs w:val="22"/>
        </w:rPr>
      </w:pPr>
    </w:p>
    <w:p w:rsidR="00950947" w:rsidRDefault="00950947" w:rsidP="00950947">
      <w:p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Question Scenarios Using Table I</w:t>
      </w:r>
    </w:p>
    <w:p w:rsidR="00950947" w:rsidRDefault="00950947" w:rsidP="00950947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reaction in the question matches Table I exactly…just use the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>
        <w:rPr>
          <w:rFonts w:ascii="Rockwell" w:hAnsi="Rockwell"/>
          <w:sz w:val="22"/>
          <w:szCs w:val="22"/>
        </w:rPr>
        <w:t>H value given</w:t>
      </w:r>
    </w:p>
    <w:p w:rsidR="00950947" w:rsidRDefault="00950947" w:rsidP="00950947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reaction in the question is OPPOSITE of Table I…change the sign of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>
        <w:rPr>
          <w:rFonts w:ascii="Rockwell" w:hAnsi="Rockwell"/>
          <w:sz w:val="22"/>
          <w:szCs w:val="22"/>
        </w:rPr>
        <w:t>H</w:t>
      </w:r>
    </w:p>
    <w:p w:rsidR="00950947" w:rsidRDefault="00950947" w:rsidP="00950947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If the reaction in the question shows double the amount of each part of the reaction…double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>
        <w:rPr>
          <w:rFonts w:ascii="Rockwell" w:hAnsi="Rockwell"/>
          <w:sz w:val="22"/>
          <w:szCs w:val="22"/>
        </w:rPr>
        <w:t>H</w:t>
      </w:r>
    </w:p>
    <w:p w:rsidR="00950947" w:rsidRPr="00950947" w:rsidRDefault="00950947" w:rsidP="00950947">
      <w:pPr>
        <w:pStyle w:val="ListParagraph"/>
        <w:numPr>
          <w:ilvl w:val="0"/>
          <w:numId w:val="9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If the r</w:t>
      </w:r>
      <w:r w:rsidR="00C745D4">
        <w:rPr>
          <w:rFonts w:ascii="Rockwell" w:hAnsi="Rockwell"/>
          <w:sz w:val="22"/>
          <w:szCs w:val="22"/>
        </w:rPr>
        <w:t>eaction in the question shows H</w:t>
      </w:r>
      <w:r>
        <w:rPr>
          <w:rFonts w:ascii="Rockwell" w:hAnsi="Rockwell"/>
          <w:sz w:val="22"/>
          <w:szCs w:val="22"/>
        </w:rPr>
        <w:t xml:space="preserve">ALF the amount of each part of the reaction…half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>
        <w:rPr>
          <w:rFonts w:ascii="Rockwell" w:hAnsi="Rockwell"/>
          <w:sz w:val="22"/>
          <w:szCs w:val="22"/>
        </w:rPr>
        <w:t>H</w:t>
      </w:r>
    </w:p>
    <w:p w:rsidR="00950947" w:rsidRDefault="00950947" w:rsidP="00950947">
      <w:pPr>
        <w:spacing w:line="276" w:lineRule="auto"/>
        <w:rPr>
          <w:rFonts w:ascii="Rockwell" w:hAnsi="Rockwell"/>
          <w:sz w:val="22"/>
          <w:szCs w:val="22"/>
        </w:rPr>
      </w:pPr>
    </w:p>
    <w:p w:rsidR="002424E3" w:rsidRPr="004A491A" w:rsidRDefault="00950947" w:rsidP="002424E3">
      <w:p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/>
          <w:sz w:val="22"/>
          <w:szCs w:val="22"/>
        </w:rPr>
        <w:t>Things to Remember:</w:t>
      </w:r>
    </w:p>
    <w:p w:rsidR="004A491A" w:rsidRPr="004A491A" w:rsidRDefault="004A491A" w:rsidP="008A4C70">
      <w:pPr>
        <w:pStyle w:val="ListParagraph"/>
        <w:numPr>
          <w:ilvl w:val="0"/>
          <w:numId w:val="10"/>
        </w:numPr>
        <w:spacing w:line="276" w:lineRule="auto"/>
        <w:rPr>
          <w:rFonts w:ascii="Rockwell" w:hAnsi="Rockwell"/>
          <w:sz w:val="22"/>
          <w:szCs w:val="22"/>
        </w:rPr>
        <w:sectPr w:rsidR="004A491A" w:rsidRPr="004A491A" w:rsidSect="009A0276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947" w:rsidRPr="004A491A" w:rsidRDefault="008A4C70" w:rsidP="008A4C70">
      <w:pPr>
        <w:pStyle w:val="ListParagraph"/>
        <w:numPr>
          <w:ilvl w:val="0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/>
          <w:sz w:val="22"/>
          <w:szCs w:val="22"/>
        </w:rPr>
        <w:t>A reaction is exothermic if…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/>
          <w:sz w:val="22"/>
          <w:szCs w:val="22"/>
        </w:rPr>
        <w:t>It releases heat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/>
          <w:sz w:val="22"/>
          <w:szCs w:val="22"/>
        </w:rPr>
        <w:t>Heat is produced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H is negative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Heat is written as a product</w:t>
      </w:r>
    </w:p>
    <w:p w:rsidR="008A4C70" w:rsidRPr="004A491A" w:rsidRDefault="008A4C70" w:rsidP="008A4C70">
      <w:pPr>
        <w:pStyle w:val="ListParagraph"/>
        <w:numPr>
          <w:ilvl w:val="0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A reaction is endothermic if…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It </w:t>
      </w:r>
      <w:r w:rsidR="004A491A"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absorbs</w:t>
      </w: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heat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Heat is added</w:t>
      </w:r>
    </w:p>
    <w:p w:rsidR="008A4C70" w:rsidRPr="004A491A" w:rsidRDefault="008A4C70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="004A491A"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H is positive</w:t>
      </w:r>
    </w:p>
    <w:p w:rsidR="004A491A" w:rsidRPr="004A491A" w:rsidRDefault="004A491A" w:rsidP="008A4C70">
      <w:pPr>
        <w:pStyle w:val="ListParagraph"/>
        <w:numPr>
          <w:ilvl w:val="1"/>
          <w:numId w:val="10"/>
        </w:numPr>
        <w:spacing w:line="276" w:lineRule="auto"/>
        <w:rPr>
          <w:rFonts w:ascii="Rockwell" w:hAnsi="Rockwell"/>
          <w:sz w:val="22"/>
          <w:szCs w:val="22"/>
        </w:rPr>
      </w:pPr>
      <w:r w:rsidRPr="004A491A">
        <w:rPr>
          <w:rFonts w:ascii="Rockwell" w:hAnsi="Rockwell" w:cs="Cambria"/>
          <w:bCs/>
          <w:color w:val="000000" w:themeColor="text1"/>
          <w:sz w:val="22"/>
          <w:szCs w:val="22"/>
        </w:rPr>
        <w:t>Heat is written as a reactant</w:t>
      </w:r>
    </w:p>
    <w:p w:rsidR="004A491A" w:rsidRDefault="004A491A" w:rsidP="004A491A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  <w:sectPr w:rsidR="004A491A" w:rsidSect="004A4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491A" w:rsidRPr="008A4C70" w:rsidRDefault="004A491A" w:rsidP="004A491A">
      <w:pPr>
        <w:pStyle w:val="ListParagraph"/>
        <w:spacing w:line="276" w:lineRule="auto"/>
        <w:ind w:left="1440"/>
        <w:rPr>
          <w:rFonts w:ascii="Rockwell" w:hAnsi="Rockwell"/>
          <w:sz w:val="22"/>
          <w:szCs w:val="22"/>
        </w:rPr>
      </w:pPr>
    </w:p>
    <w:p w:rsidR="002424E3" w:rsidRPr="002424E3" w:rsidRDefault="002424E3" w:rsidP="002424E3">
      <w:p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>Question: What if the reaction is the opposite of what it says on Table I?</w:t>
      </w:r>
    </w:p>
    <w:p w:rsidR="002424E3" w:rsidRPr="002424E3" w:rsidRDefault="002424E3" w:rsidP="002424E3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What is the 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 of the following reaction?  Is this exothermic or endothermic?</w:t>
      </w:r>
    </w:p>
    <w:p w:rsidR="002424E3" w:rsidRPr="002424E3" w:rsidRDefault="002424E3" w:rsidP="002424E3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2H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O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(l)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sym w:font="Wingdings" w:char="F0E0"/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2H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+ O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</w:p>
    <w:p w:rsidR="002424E3" w:rsidRPr="002424E3" w:rsidRDefault="002424E3" w:rsidP="002424E3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/>
          <w:sz w:val="22"/>
          <w:szCs w:val="22"/>
        </w:rPr>
        <w:t xml:space="preserve">Table I says: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2H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+ O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sym w:font="Wingdings" w:char="F0E0"/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ab/>
        <w:t>2H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O</w:t>
      </w:r>
      <w:r w:rsidRPr="002424E3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 xml:space="preserve">(l) 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[</w:t>
      </w:r>
      <w:r w:rsidRPr="002424E3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>H = -571.6]</w:t>
      </w:r>
    </w:p>
    <w:p w:rsidR="002424E3" w:rsidRPr="002424E3" w:rsidRDefault="002424E3" w:rsidP="002424E3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2424E3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Answer: </w:t>
      </w:r>
      <w:r w:rsidR="000E0D3F"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___________________________________</w:t>
      </w:r>
    </w:p>
    <w:p w:rsidR="002424E3" w:rsidRPr="00052535" w:rsidRDefault="000E0D3F" w:rsidP="002424E3">
      <w:pPr>
        <w:pStyle w:val="ListParagraph"/>
        <w:numPr>
          <w:ilvl w:val="1"/>
          <w:numId w:val="7"/>
        </w:numPr>
        <w:spacing w:line="276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 w:cs="Cambria"/>
          <w:b/>
          <w:bCs/>
          <w:color w:val="000000" w:themeColor="text1"/>
          <w:sz w:val="22"/>
          <w:szCs w:val="22"/>
        </w:rPr>
        <w:t>________________________________________________________________________</w:t>
      </w:r>
    </w:p>
    <w:p w:rsidR="002424E3" w:rsidRPr="002424E3" w:rsidRDefault="002424E3" w:rsidP="002424E3">
      <w:pPr>
        <w:spacing w:line="276" w:lineRule="auto"/>
        <w:rPr>
          <w:rFonts w:ascii="Rockwell" w:hAnsi="Rockwell"/>
          <w:sz w:val="22"/>
          <w:szCs w:val="22"/>
        </w:rPr>
      </w:pPr>
    </w:p>
    <w:p w:rsidR="007E0523" w:rsidRPr="00762B18" w:rsidRDefault="00762B18" w:rsidP="007E0523">
      <w:pPr>
        <w:spacing w:line="276" w:lineRule="auto"/>
        <w:rPr>
          <w:rFonts w:ascii="Rockwell" w:hAnsi="Rockwell"/>
          <w:sz w:val="22"/>
        </w:rPr>
      </w:pPr>
      <w:r w:rsidRPr="00762B18">
        <w:rPr>
          <w:rFonts w:ascii="Rockwell" w:hAnsi="Rockwell"/>
          <w:sz w:val="22"/>
        </w:rPr>
        <w:t>Sample Problems</w:t>
      </w:r>
    </w:p>
    <w:p w:rsidR="004A491A" w:rsidRDefault="004A491A" w:rsidP="00762B18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</w:rPr>
        <w:sectPr w:rsidR="004A491A" w:rsidSect="004A49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2B18" w:rsidRPr="00762B18" w:rsidRDefault="00762B18" w:rsidP="00762B18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</w:rPr>
      </w:pPr>
      <w:r w:rsidRPr="00762B18">
        <w:rPr>
          <w:rFonts w:ascii="Rockwell" w:hAnsi="Rockwell"/>
          <w:sz w:val="22"/>
        </w:rPr>
        <w:t>Given the reaction 2CO</w:t>
      </w:r>
      <w:r w:rsidRPr="00762B18">
        <w:rPr>
          <w:rFonts w:ascii="Rockwell" w:hAnsi="Rockwell"/>
          <w:i/>
          <w:sz w:val="22"/>
          <w:vertAlign w:val="subscript"/>
        </w:rPr>
        <w:t xml:space="preserve">(g) </w:t>
      </w:r>
      <w:r w:rsidRPr="00762B18">
        <w:rPr>
          <w:rFonts w:ascii="Rockwell" w:hAnsi="Rockwell"/>
          <w:sz w:val="22"/>
        </w:rPr>
        <w:t>+ O</w:t>
      </w:r>
      <w:r w:rsidRPr="00762B18">
        <w:rPr>
          <w:rFonts w:ascii="Rockwell" w:hAnsi="Rockwell"/>
          <w:sz w:val="22"/>
          <w:vertAlign w:val="subscript"/>
        </w:rPr>
        <w:t>2</w:t>
      </w:r>
      <w:r w:rsidRPr="00762B18">
        <w:rPr>
          <w:rFonts w:ascii="Rockwell" w:hAnsi="Rockwell"/>
          <w:i/>
          <w:sz w:val="22"/>
          <w:vertAlign w:val="subscript"/>
        </w:rPr>
        <w:t>(g)</w:t>
      </w:r>
      <w:r w:rsidRPr="00762B18">
        <w:rPr>
          <w:rFonts w:ascii="Rockwell" w:hAnsi="Rockwell"/>
          <w:sz w:val="22"/>
          <w:vertAlign w:val="subscript"/>
        </w:rPr>
        <w:t xml:space="preserve"> </w:t>
      </w:r>
      <w:r w:rsidRPr="00762B18">
        <w:rPr>
          <w:rFonts w:ascii="Rockwell" w:hAnsi="Rockwell"/>
          <w:sz w:val="22"/>
        </w:rPr>
        <w:sym w:font="Wingdings" w:char="F0E0"/>
      </w:r>
      <w:r w:rsidRPr="00762B18">
        <w:rPr>
          <w:rFonts w:ascii="Rockwell" w:hAnsi="Rockwell"/>
          <w:sz w:val="22"/>
        </w:rPr>
        <w:t xml:space="preserve"> 2CO</w:t>
      </w:r>
      <w:r w:rsidRPr="00762B18">
        <w:rPr>
          <w:rFonts w:ascii="Rockwell" w:hAnsi="Rockwell"/>
          <w:sz w:val="22"/>
          <w:vertAlign w:val="subscript"/>
        </w:rPr>
        <w:t>2</w:t>
      </w:r>
      <w:r w:rsidRPr="00762B18">
        <w:rPr>
          <w:rFonts w:ascii="Rockwell" w:hAnsi="Rockwell"/>
          <w:i/>
          <w:sz w:val="22"/>
          <w:vertAlign w:val="subscript"/>
        </w:rPr>
        <w:t>(g)</w:t>
      </w:r>
      <w:r w:rsidRPr="00762B18">
        <w:rPr>
          <w:rFonts w:ascii="Rockwell" w:hAnsi="Rockwell"/>
          <w:sz w:val="22"/>
          <w:vertAlign w:val="subscript"/>
        </w:rPr>
        <w:t xml:space="preserve"> </w:t>
      </w:r>
      <w:r w:rsidRPr="00762B18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H = -556.0 kJ</w:t>
      </w:r>
    </w:p>
    <w:p w:rsidR="000E0D3F" w:rsidRPr="004A491A" w:rsidRDefault="00762B18" w:rsidP="00762B18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</w:rPr>
      </w:pPr>
      <w:r w:rsidRPr="00762B18">
        <w:rPr>
          <w:rFonts w:ascii="Rockwell" w:hAnsi="Rockwell"/>
          <w:sz w:val="22"/>
        </w:rPr>
        <w:t>How much heat would be released is 4 moles of carbon monoxide were consumed by oxygen?</w:t>
      </w:r>
    </w:p>
    <w:p w:rsidR="00762B18" w:rsidRPr="00762B18" w:rsidRDefault="00762B18" w:rsidP="00762B18">
      <w:pPr>
        <w:pStyle w:val="ListParagraph"/>
        <w:numPr>
          <w:ilvl w:val="0"/>
          <w:numId w:val="8"/>
        </w:numPr>
        <w:spacing w:line="276" w:lineRule="auto"/>
        <w:rPr>
          <w:rFonts w:ascii="Rockwell" w:hAnsi="Rockwell"/>
          <w:sz w:val="22"/>
          <w:szCs w:val="22"/>
        </w:rPr>
      </w:pPr>
      <w:r w:rsidRPr="00762B18">
        <w:rPr>
          <w:rFonts w:ascii="Rockwell" w:hAnsi="Rockwell"/>
          <w:sz w:val="22"/>
        </w:rPr>
        <w:t xml:space="preserve">Given the reaction 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2H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762B18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+ O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762B18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sym w:font="Wingdings" w:char="F0E0"/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ab/>
        <w:t>2H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O</w:t>
      </w:r>
      <w:r w:rsidRPr="00762B18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 xml:space="preserve">(l) 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[</w:t>
      </w:r>
      <w:r w:rsidRPr="00762B18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H = -571.6]</w:t>
      </w:r>
    </w:p>
    <w:p w:rsidR="00762B18" w:rsidRPr="004A491A" w:rsidRDefault="004A491A" w:rsidP="00762B18">
      <w:pPr>
        <w:pStyle w:val="ListParagraph"/>
        <w:numPr>
          <w:ilvl w:val="1"/>
          <w:numId w:val="8"/>
        </w:numPr>
        <w:spacing w:line="276" w:lineRule="auto"/>
        <w:rPr>
          <w:rFonts w:ascii="Rockwell" w:hAnsi="Rockwell"/>
          <w:sz w:val="2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55822" wp14:editId="5B42D044">
                <wp:simplePos x="0" y="0"/>
                <wp:positionH relativeFrom="column">
                  <wp:posOffset>4091305</wp:posOffset>
                </wp:positionH>
                <wp:positionV relativeFrom="paragraph">
                  <wp:posOffset>337820</wp:posOffset>
                </wp:positionV>
                <wp:extent cx="1111885" cy="3371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C70" w:rsidRPr="000E0D3F" w:rsidRDefault="008A4C70" w:rsidP="000E0D3F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</w:rPr>
                              <w:t xml:space="preserve">NOT </w:t>
                            </w:r>
                            <w:r w:rsidRPr="000E0D3F">
                              <w:rPr>
                                <w:rFonts w:ascii="Rockwell" w:hAnsi="Rockwell"/>
                                <w:sz w:val="3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58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2.15pt;margin-top:26.6pt;width:87.5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2jLKwIAAFEEAAAOAAAAZHJzL2Uyb0RvYy54bWysVE1vGjEQvVfqf7B8L8t3CGKJaCKqSiiJ&#13;&#10;BFXOxmuzK9ke1zbs0l/fsXchKO2pKgcz9oxn/N6b2cVDoxU5CecrMDkd9PqUCMOhqMwhpz926y8z&#13;&#10;SnxgpmAKjMjpWXj6sPz8aVHbuRhCCaoQjmAS4+e1zWkZgp1nmeel0Mz3wAqDTglOs4Bbd8gKx2rM&#13;&#10;rlU27PenWQ2usA648B5Pn1onXab8UgoeXqT0IhCVU3xbSKtL6z6u2XLB5gfHbFnx7hnsH16hWWWw&#13;&#10;6DXVEwuMHF31RypdcQceZOhx0BlIWXGRMCCaQf8Dmm3JrEhYkBxvrzT5/5eWP59eHamKnE4pMUyj&#13;&#10;RDvRBPIVGjKN7NTWzzFoazEsNHiMKl/OPR5G0I10Ov4jHIJ+5Pl85TYm4/ES/mazCSUcfaPR3QBt&#13;&#10;TJ+937bOh28CNIlGTh1qlyhlp40PbeglJBYzsK6USvopQ2oEMJr004WrB5MrgzUihvat0QrNvumA&#13;&#10;7aE4Iy4HbV94y9cVFt8wH16Zw0ZAKNjc4QUXqQCLQGdRUoL79bfzGI/6oJeSGhsrp/7nkTlBifpu&#13;&#10;ULn7wXgcOzFtxpO7IW7crWd/6zFH/QjYuwMcI8uTGeODupjSgX7DGVjFquhihmPtnIaL+RjadscZ&#13;&#10;4mK1SkHYe5aFjdlaHlNHOiO1u+aNOdvxH1C5Z7i0IJt/kKGNbYVYHQPIKmkUCW5Z7XjHvk0qdzMW&#13;&#10;B+N2n6LevwTL3wAAAP//AwBQSwMEFAAGAAgAAAAhAMA9n/bnAAAADwEAAA8AAABkcnMvZG93bnJl&#13;&#10;di54bWxMj0FPg0AQhe8m/ofNmHizS4ESSlmaBtOYGHto7cXbwm6BlJ1Fdtuiv97xpJdJJvO9N+/l&#13;&#10;68n07KpH11kUMJ8FwDTWVnXYCDi+b59SYM5LVLK3qAV8aQfr4v4ul5myN9zr68E3jEzQZVJA6/2Q&#13;&#10;ce7qVhvpZnbQSLeTHY30tI4NV6O8kbnpeRgECTeyQ/rQykGXra7Ph4sR8Fpud3JfhSb97suXt9Nm&#13;&#10;+Dx+LIR4fJieVzQ2K2BeT/5PAb8dKD8UFKyyF1SO9QKSOI4IFbCIQmAEpPNlDKwiMkgi4EXO//co&#13;&#10;fgAAAP//AwBQSwECLQAUAAYACAAAACEAtoM4kv4AAADhAQAAEwAAAAAAAAAAAAAAAAAAAAAAW0Nv&#13;&#10;bnRlbnRfVHlwZXNdLnhtbFBLAQItABQABgAIAAAAIQA4/SH/1gAAAJQBAAALAAAAAAAAAAAAAAAA&#13;&#10;AC8BAABfcmVscy8ucmVsc1BLAQItABQABgAIAAAAIQB7v2jLKwIAAFEEAAAOAAAAAAAAAAAAAAAA&#13;&#10;AC4CAABkcnMvZTJvRG9jLnhtbFBLAQItABQABgAIAAAAIQDAPZ/25wAAAA8BAAAPAAAAAAAAAAAA&#13;&#10;AAAAAIUEAABkcnMvZG93bnJldi54bWxQSwUGAAAAAAQABADzAAAAmQUAAAAA&#13;&#10;" filled="f" stroked="f" strokeweight=".5pt">
                <v:textbox>
                  <w:txbxContent>
                    <w:p w:rsidR="008A4C70" w:rsidRPr="000E0D3F" w:rsidRDefault="008A4C70" w:rsidP="000E0D3F">
                      <w:pPr>
                        <w:jc w:val="center"/>
                        <w:rPr>
                          <w:rFonts w:ascii="Rockwell" w:hAnsi="Rockwell"/>
                          <w:sz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</w:rPr>
                        <w:t xml:space="preserve">NOT </w:t>
                      </w:r>
                      <w:r w:rsidRPr="000E0D3F">
                        <w:rPr>
                          <w:rFonts w:ascii="Rockwell" w:hAnsi="Rockwell"/>
                          <w:sz w:val="3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762B18" w:rsidRPr="00762B18">
        <w:rPr>
          <w:rFonts w:ascii="Rockwell" w:hAnsi="Rockwell"/>
          <w:sz w:val="22"/>
        </w:rPr>
        <w:t xml:space="preserve">Calculate </w:t>
      </w:r>
      <w:r w:rsidR="00762B18" w:rsidRPr="00762B18">
        <w:rPr>
          <w:rFonts w:ascii="Cambria" w:hAnsi="Cambria" w:cs="Cambria"/>
          <w:bCs/>
          <w:color w:val="000000" w:themeColor="text1"/>
          <w:sz w:val="22"/>
          <w:szCs w:val="22"/>
        </w:rPr>
        <w:t>Δ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H for the fo</w:t>
      </w:r>
      <w:r w:rsidR="000E0D3F">
        <w:rPr>
          <w:rFonts w:ascii="Rockwell" w:hAnsi="Rockwell" w:cs="Cambria"/>
          <w:bCs/>
          <w:color w:val="000000" w:themeColor="text1"/>
          <w:sz w:val="22"/>
          <w:szCs w:val="22"/>
        </w:rPr>
        <w:t>llowing reaction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: H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="00762B18" w:rsidRPr="00762B18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 xml:space="preserve"> 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</w:rPr>
        <w:t>+ ½O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="00762B18" w:rsidRPr="00762B18">
        <w:rPr>
          <w:rFonts w:ascii="Rockwell" w:hAnsi="Rockwell" w:cs="Cambria"/>
          <w:bCs/>
          <w:i/>
          <w:color w:val="000000" w:themeColor="text1"/>
          <w:sz w:val="22"/>
          <w:szCs w:val="22"/>
          <w:vertAlign w:val="subscript"/>
        </w:rPr>
        <w:t>(g)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 xml:space="preserve"> 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</w:rPr>
        <w:sym w:font="Wingdings" w:char="F0E0"/>
      </w:r>
      <w:r w:rsidR="00762B18">
        <w:rPr>
          <w:rFonts w:ascii="Rockwell" w:hAnsi="Rockwell" w:cs="Cambria"/>
          <w:bCs/>
          <w:color w:val="000000" w:themeColor="text1"/>
          <w:sz w:val="22"/>
          <w:szCs w:val="22"/>
        </w:rPr>
        <w:t xml:space="preserve"> H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2</w:t>
      </w:r>
      <w:r w:rsidR="00762B18">
        <w:rPr>
          <w:rFonts w:ascii="Rockwell" w:hAnsi="Rockwell" w:cs="Cambria"/>
          <w:bCs/>
          <w:color w:val="000000" w:themeColor="text1"/>
          <w:sz w:val="22"/>
          <w:szCs w:val="22"/>
        </w:rPr>
        <w:t>O</w:t>
      </w:r>
      <w:r w:rsidR="00762B18" w:rsidRPr="00762B18">
        <w:rPr>
          <w:rFonts w:ascii="Rockwell" w:hAnsi="Rockwell" w:cs="Cambria"/>
          <w:bCs/>
          <w:color w:val="000000" w:themeColor="text1"/>
          <w:sz w:val="22"/>
          <w:szCs w:val="22"/>
          <w:vertAlign w:val="subscript"/>
        </w:rPr>
        <w:t>(l)</w:t>
      </w:r>
    </w:p>
    <w:p w:rsidR="004A491A" w:rsidRDefault="004A491A" w:rsidP="004A491A">
      <w:pPr>
        <w:spacing w:line="276" w:lineRule="auto"/>
        <w:rPr>
          <w:rFonts w:ascii="Rockwell" w:hAnsi="Rockwell"/>
          <w:sz w:val="22"/>
        </w:rPr>
        <w:sectPr w:rsidR="004A491A" w:rsidSect="004A4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491A" w:rsidRDefault="004A491A" w:rsidP="004A491A">
      <w:pPr>
        <w:spacing w:line="276" w:lineRule="auto"/>
        <w:rPr>
          <w:rFonts w:ascii="Rockwell" w:hAnsi="Rockwell"/>
          <w:sz w:val="22"/>
        </w:rPr>
      </w:pPr>
    </w:p>
    <w:p w:rsidR="004A491A" w:rsidRDefault="004A491A" w:rsidP="004A491A">
      <w:pPr>
        <w:spacing w:line="276" w:lineRule="auto"/>
        <w:rPr>
          <w:rFonts w:ascii="Rockwell" w:hAnsi="Rockwell"/>
          <w:sz w:val="22"/>
        </w:rPr>
      </w:pPr>
    </w:p>
    <w:p w:rsidR="004A491A" w:rsidRPr="004A491A" w:rsidRDefault="005A39BA" w:rsidP="004A491A">
      <w:pPr>
        <w:spacing w:line="276" w:lineRule="auto"/>
        <w:rPr>
          <w:rFonts w:ascii="Rockwell" w:hAnsi="Rockwell"/>
          <w:sz w:val="22"/>
        </w:rPr>
      </w:pPr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F833B" wp14:editId="3D0A5A08">
                <wp:simplePos x="0" y="0"/>
                <wp:positionH relativeFrom="column">
                  <wp:posOffset>3662795</wp:posOffset>
                </wp:positionH>
                <wp:positionV relativeFrom="paragraph">
                  <wp:posOffset>26293</wp:posOffset>
                </wp:positionV>
                <wp:extent cx="129479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91A" w:rsidRPr="000E0D3F" w:rsidRDefault="004A491A" w:rsidP="004A491A">
                            <w:pPr>
                              <w:rPr>
                                <w:rFonts w:ascii="Rockwell" w:hAnsi="Rockwell"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</w:rPr>
                              <w:t xml:space="preserve">NOT </w:t>
                            </w:r>
                            <w:r w:rsidRPr="000E0D3F">
                              <w:rPr>
                                <w:rFonts w:ascii="Rockwell" w:hAnsi="Rockwell"/>
                                <w:sz w:val="3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F833B" id="Text Box 3" o:spid="_x0000_s1027" type="#_x0000_t202" style="position:absolute;margin-left:288.4pt;margin-top:2.05pt;width:101.95pt;height:2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C24LQIAAFgEAAAOAAAAZHJzL2Uyb0RvYy54bWysVMuO2jAU3VfqP1jel/CaB4gwojOiqoRm&#13;&#10;RoJq1sZxSKTE17UNCf36HjvAoGlXVTfOte/7nHsze2jrih2UdSXplA96fc6UlpSVepfyH5vll3vO&#13;&#10;nBc6ExVplfKjcvxh/vnTrDFTNaSCqkxZhiDaTRuT8sJ7M00SJwtVC9cjozSUOdlaeFztLsmsaBC9&#13;&#10;rpJhv3+bNGQzY0kq5/D61Cn5PMbPcyX9S5475VmVctTm42njuQ1nMp+J6c4KU5TyVIb4hypqUWok&#13;&#10;vYR6El6wvS3/CFWX0pKj3Pck1QnleSlV7AHdDPofulkXwqjYC8Bx5gKT+39h5fPh1bIyS/mIMy1q&#13;&#10;ULRRrWdfqWWjgE5j3BRGawMz3+IZLJ/fHR5D021u6/BFOwx64Hy8YBuCyeA0nIzvJlBJ6EagbhzB&#13;&#10;T969jXX+m6KaBSHlFtxFSMVh5TwqgenZJCTTtCyrKvJXadak/HZ0048OFw08Kg3H0ENXa5B8u21j&#13;&#10;x5c+tpQd0Z6lbjyckcsSNayE86/CYh5QNmbcv+DIK0IuOkmcFWR//e092IMmaDlrMF8pdz/3wirO&#13;&#10;qu8aBE4GYyDAfLyMb+6GuNhrzfZao/f1I2GEB9gmI6MY7H11FnNL9RtWYRGyQiW0RO6U+7P46Lup&#13;&#10;xypJtVhEI4ygEX6l10aG0AHVgPCmfRPWnGjwIPCZzpMoph/Y6Gw7PhZ7T3kZqQo4d6ie4Mf4RgZP&#13;&#10;qxb24/oerd5/CPPfAAAA//8DAFBLAwQUAAYACAAAACEAZFX2iOQAAAANAQAADwAAAGRycy9kb3du&#13;&#10;cmV2LnhtbEyPwUrDQBCG74LvsIzgzW5amiak2ZQSKYLoobUXb5PsNglmZ2N220af3vGkl4HhY/75&#13;&#10;/nwz2V5czOg7RwrmswiEodrpjhoFx7fdQwrCBySNvSOj4Mt42BS3Nzlm2l1pby6H0AgOIZ+hgjaE&#13;&#10;IZPS162x6GduMMTs5EaLgdexkXrEK4fbXi6iaCUtdsQfWhxM2Zr643C2Cp7L3Svuq4VNv/vy6eW0&#13;&#10;HT6P77FS93fT45rHdg0imCn8XcBvB/aHgsUqdybtRa8gTlbsHxQs5yCYJ2mUgKgYLGOQRS7/tyh+&#13;&#10;AAAA//8DAFBLAQItABQABgAIAAAAIQC2gziS/gAAAOEBAAATAAAAAAAAAAAAAAAAAAAAAABbQ29u&#13;&#10;dGVudF9UeXBlc10ueG1sUEsBAi0AFAAGAAgAAAAhADj9If/WAAAAlAEAAAsAAAAAAAAAAAAAAAAA&#13;&#10;LwEAAF9yZWxzLy5yZWxzUEsBAi0AFAAGAAgAAAAhALysLbgtAgAAWAQAAA4AAAAAAAAAAAAAAAAA&#13;&#10;LgIAAGRycy9lMm9Eb2MueG1sUEsBAi0AFAAGAAgAAAAhAGRV9ojkAAAADQEAAA8AAAAAAAAAAAAA&#13;&#10;AAAAhwQAAGRycy9kb3ducmV2LnhtbFBLBQYAAAAABAAEAPMAAACYBQAAAAA=&#13;&#10;" filled="f" stroked="f" strokeweight=".5pt">
                <v:textbox>
                  <w:txbxContent>
                    <w:p w:rsidR="004A491A" w:rsidRPr="000E0D3F" w:rsidRDefault="004A491A" w:rsidP="004A491A">
                      <w:pPr>
                        <w:rPr>
                          <w:rFonts w:ascii="Rockwell" w:hAnsi="Rockwell"/>
                          <w:sz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</w:rPr>
                        <w:t xml:space="preserve">NOT </w:t>
                      </w:r>
                      <w:r w:rsidRPr="000E0D3F">
                        <w:rPr>
                          <w:rFonts w:ascii="Rockwell" w:hAnsi="Rockwell"/>
                          <w:sz w:val="3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2354052</wp:posOffset>
                </wp:positionH>
                <wp:positionV relativeFrom="paragraph">
                  <wp:posOffset>29543</wp:posOffset>
                </wp:positionV>
                <wp:extent cx="628650" cy="3200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C70" w:rsidRPr="000E0D3F" w:rsidRDefault="008A4C70">
                            <w:pPr>
                              <w:rPr>
                                <w:rFonts w:ascii="Rockwell" w:hAnsi="Rockwell"/>
                                <w:sz w:val="32"/>
                              </w:rPr>
                            </w:pPr>
                            <w:r w:rsidRPr="000E0D3F">
                              <w:rPr>
                                <w:rFonts w:ascii="Rockwell" w:hAnsi="Rockwell"/>
                                <w:sz w:val="3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85.35pt;margin-top:2.35pt;width:49.5pt;height:2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bLJLQIAAFcEAAAOAAAAZHJzL2Uyb0RvYy54bWysVN9v2jAQfp+0/8Hy+whQYC0iVKwV0yTU&#13;&#10;VoKpz8ZxSKTE59mGhP31++wAZd2epr0457vz/fi+u8zu27piB2VdSTrlg16fM6UlZaXepfz7Zvnp&#13;&#10;ljPnhc5ERVql/Kgcv59//DBrzFQNqaAqU5YhiHbTxqS88N5Mk8TJQtXC9cgoDWNOthYeV7tLMisa&#13;&#10;RK+rZNjvT5KGbGYsSeUctI+dkc9j/DxX0j/nuVOeVSlHbT6eNp7bcCbzmZjurDBFKU9liH+oohal&#13;&#10;RtJLqEfhBdvb8o9QdSktOcp9T1KdUJ6XUsUe0M2g/66bdSGMir0AHGcuMLn/F1Y+HV4sK7OUjznT&#13;&#10;ogZFG9V69oVaNg7oNMZN4bQ2cPMt1GD5rHdQhqbb3Nbhi3YY7MD5eME2BJNQToa3kzEsEqYbMDeK&#13;&#10;2Cdvj411/quimgUh5RbURUTFYeU8CoHr2SXk0rQsqyrSV2nWIMENwv9mwYtK42FooSs1SL7dtrHh&#13;&#10;4bmNLWVHdGepmw5n5LJEDSvh/IuwGAeUjRH3zzjyipCLThJnBdmff9MHf7AEK2cNxivl7sdeWMVZ&#13;&#10;9U2Dv7vBCAgwHy+j8echLvbasr226H39QJjgAZbJyCgGf1+dxdxS/YpNWISsMAktkTvl/iw++G7o&#13;&#10;sUlSLRbRCRNohF/ptZEhdMAuILxpX4U1Jxo8+Hui8yCK6Ts2Ot8O9cXeU15GqgLOHaon+DG9kcHT&#13;&#10;poX1uL5Hr7f/wfwXAAAA//8DAFBLAwQUAAYACAAAACEANgQNxuMAAAANAQAADwAAAGRycy9kb3du&#13;&#10;cmV2LnhtbExPS0/CQBC+k/gfNmPiDbYgBSzdElJDTIweQC7etu3QNu7O1u4C1V/veNLLPPLNfI90&#13;&#10;M1gjLtj71pGC6SQCgVS6qqVawfFtN16B8EFTpY0jVPCFHjbZzSjVSeWutMfLIdSCScgnWkETQpdI&#13;&#10;6csGrfYT1yExdnK91YHXvpZVr69Mbo2cRdFCWt0SKzS6w7zB8uNwtgqe892r3hczu/o2+dPLadt9&#13;&#10;Ht9jpe5uh8c1l+0aRMAh/H3Abwb2DxkbK9yZKi+MgvtltORTBXNujM8XDzwUCuJ4CjJL5f8U2Q8A&#13;&#10;AAD//wMAUEsBAi0AFAAGAAgAAAAhALaDOJL+AAAA4QEAABMAAAAAAAAAAAAAAAAAAAAAAFtDb250&#13;&#10;ZW50X1R5cGVzXS54bWxQSwECLQAUAAYACAAAACEAOP0h/9YAAACUAQAACwAAAAAAAAAAAAAAAAAv&#13;&#10;AQAAX3JlbHMvLnJlbHNQSwECLQAUAAYACAAAACEAK6GyyS0CAABXBAAADgAAAAAAAAAAAAAAAAAu&#13;&#10;AgAAZHJzL2Uyb0RvYy54bWxQSwECLQAUAAYACAAAACEANgQNxuMAAAANAQAADwAAAAAAAAAAAAAA&#13;&#10;AACHBAAAZHJzL2Rvd25yZXYueG1sUEsFBgAAAAAEAAQA8wAAAJcFAAAAAA==&#13;&#10;" filled="f" stroked="f" strokeweight=".5pt">
                <v:textbox>
                  <w:txbxContent>
                    <w:p w:rsidR="008A4C70" w:rsidRPr="000E0D3F" w:rsidRDefault="008A4C70">
                      <w:pPr>
                        <w:rPr>
                          <w:rFonts w:ascii="Rockwell" w:hAnsi="Rockwell"/>
                          <w:sz w:val="32"/>
                        </w:rPr>
                      </w:pPr>
                      <w:r w:rsidRPr="000E0D3F">
                        <w:rPr>
                          <w:rFonts w:ascii="Rockwell" w:hAnsi="Rockwell"/>
                          <w:sz w:val="3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1FA06A30" wp14:editId="68166FAD">
            <wp:simplePos x="0" y="0"/>
            <wp:positionH relativeFrom="column">
              <wp:posOffset>3500120</wp:posOffset>
            </wp:positionH>
            <wp:positionV relativeFrom="paragraph">
              <wp:posOffset>347980</wp:posOffset>
            </wp:positionV>
            <wp:extent cx="1546860" cy="154051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1975081</wp:posOffset>
            </wp:positionH>
            <wp:positionV relativeFrom="paragraph">
              <wp:posOffset>347980</wp:posOffset>
            </wp:positionV>
            <wp:extent cx="1522711" cy="1540697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11" cy="15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91A" w:rsidRPr="004A491A" w:rsidSect="004A49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D4" w:rsidRDefault="00C110D4" w:rsidP="00521B4F">
      <w:r>
        <w:separator/>
      </w:r>
    </w:p>
  </w:endnote>
  <w:endnote w:type="continuationSeparator" w:id="0">
    <w:p w:rsidR="00C110D4" w:rsidRDefault="00C110D4" w:rsidP="0052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BA" w:rsidRPr="005A39BA" w:rsidRDefault="005A39BA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D4" w:rsidRDefault="00C110D4" w:rsidP="00521B4F">
      <w:r>
        <w:separator/>
      </w:r>
    </w:p>
  </w:footnote>
  <w:footnote w:type="continuationSeparator" w:id="0">
    <w:p w:rsidR="00C110D4" w:rsidRDefault="00C110D4" w:rsidP="0052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70" w:rsidRPr="00AE4605" w:rsidRDefault="008A4C70" w:rsidP="009A0276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8A4C70" w:rsidRPr="009A0276" w:rsidRDefault="008A4C70" w:rsidP="009A0276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2DE"/>
    <w:multiLevelType w:val="hybridMultilevel"/>
    <w:tmpl w:val="169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2715"/>
    <w:multiLevelType w:val="hybridMultilevel"/>
    <w:tmpl w:val="147C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42E"/>
    <w:multiLevelType w:val="hybridMultilevel"/>
    <w:tmpl w:val="590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1B5E"/>
    <w:multiLevelType w:val="hybridMultilevel"/>
    <w:tmpl w:val="1C58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AF4"/>
    <w:multiLevelType w:val="hybridMultilevel"/>
    <w:tmpl w:val="AA8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EAC"/>
    <w:multiLevelType w:val="hybridMultilevel"/>
    <w:tmpl w:val="045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5680"/>
    <w:multiLevelType w:val="hybridMultilevel"/>
    <w:tmpl w:val="671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6EB5"/>
    <w:multiLevelType w:val="hybridMultilevel"/>
    <w:tmpl w:val="B90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4CB7"/>
    <w:multiLevelType w:val="hybridMultilevel"/>
    <w:tmpl w:val="BBB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6200"/>
    <w:multiLevelType w:val="hybridMultilevel"/>
    <w:tmpl w:val="E940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4F"/>
    <w:rsid w:val="00052535"/>
    <w:rsid w:val="000E0D3F"/>
    <w:rsid w:val="0012425A"/>
    <w:rsid w:val="001403E4"/>
    <w:rsid w:val="002424E3"/>
    <w:rsid w:val="0039381A"/>
    <w:rsid w:val="00440DFA"/>
    <w:rsid w:val="004A491A"/>
    <w:rsid w:val="00521B4F"/>
    <w:rsid w:val="005A39BA"/>
    <w:rsid w:val="00721278"/>
    <w:rsid w:val="00762B18"/>
    <w:rsid w:val="0078200C"/>
    <w:rsid w:val="00790EAB"/>
    <w:rsid w:val="007E0523"/>
    <w:rsid w:val="008A4C70"/>
    <w:rsid w:val="00950947"/>
    <w:rsid w:val="009A0276"/>
    <w:rsid w:val="00C110D4"/>
    <w:rsid w:val="00C745D4"/>
    <w:rsid w:val="00D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36883"/>
  <w14:defaultImageDpi w14:val="32767"/>
  <w15:chartTrackingRefBased/>
  <w15:docId w15:val="{794456BE-D8F8-9A4F-AB9E-C3813C1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4F"/>
  </w:style>
  <w:style w:type="paragraph" w:styleId="Footer">
    <w:name w:val="footer"/>
    <w:basedOn w:val="Normal"/>
    <w:link w:val="FooterChar"/>
    <w:uiPriority w:val="99"/>
    <w:unhideWhenUsed/>
    <w:rsid w:val="0052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4F"/>
  </w:style>
  <w:style w:type="paragraph" w:styleId="ListParagraph">
    <w:name w:val="List Paragraph"/>
    <w:basedOn w:val="Normal"/>
    <w:uiPriority w:val="34"/>
    <w:qFormat/>
    <w:rsid w:val="0078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cp:lastPrinted>2019-03-14T15:06:00Z</cp:lastPrinted>
  <dcterms:created xsi:type="dcterms:W3CDTF">2019-03-14T14:55:00Z</dcterms:created>
  <dcterms:modified xsi:type="dcterms:W3CDTF">2020-03-17T21:06:00Z</dcterms:modified>
</cp:coreProperties>
</file>